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1468D" w14:textId="2CB64C7B" w:rsidR="004264E2" w:rsidRDefault="004264E2" w:rsidP="00202C22">
      <w:pPr>
        <w:spacing w:after="0" w:line="240" w:lineRule="auto"/>
        <w:ind w:left="7776"/>
        <w:jc w:val="right"/>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Projektas</w:t>
      </w:r>
    </w:p>
    <w:p w14:paraId="0D0ADB79" w14:textId="1A2B0189" w:rsidR="00191B01" w:rsidRDefault="004264E2" w:rsidP="00202C22">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noProof/>
          <w:sz w:val="24"/>
          <w:szCs w:val="24"/>
          <w:lang w:eastAsia="lt-LT"/>
        </w:rPr>
        <w:drawing>
          <wp:anchor distT="0" distB="0" distL="114300" distR="114300" simplePos="0" relativeHeight="251658240" behindDoc="0" locked="0" layoutInCell="1" allowOverlap="1" wp14:anchorId="6E97D4D5" wp14:editId="13D8B864">
            <wp:simplePos x="0" y="0"/>
            <wp:positionH relativeFrom="margin">
              <wp:align>center</wp:align>
            </wp:positionH>
            <wp:positionV relativeFrom="paragraph">
              <wp:posOffset>9525</wp:posOffset>
            </wp:positionV>
            <wp:extent cx="685800" cy="6858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anchor>
        </w:drawing>
      </w:r>
    </w:p>
    <w:p w14:paraId="71EC7DB7" w14:textId="77777777" w:rsidR="00202C22" w:rsidRDefault="00202C22" w:rsidP="00202C22">
      <w:pPr>
        <w:spacing w:after="0" w:line="240" w:lineRule="auto"/>
        <w:jc w:val="center"/>
        <w:rPr>
          <w:rFonts w:ascii="Times New Roman" w:eastAsia="Times New Roman" w:hAnsi="Times New Roman"/>
          <w:b/>
          <w:sz w:val="24"/>
          <w:szCs w:val="24"/>
          <w:lang w:eastAsia="lt-LT"/>
        </w:rPr>
      </w:pPr>
    </w:p>
    <w:p w14:paraId="470929FE" w14:textId="77777777" w:rsidR="00202C22" w:rsidRDefault="00202C22" w:rsidP="00202C22">
      <w:pPr>
        <w:spacing w:after="0" w:line="240" w:lineRule="auto"/>
        <w:jc w:val="center"/>
        <w:rPr>
          <w:rFonts w:ascii="Times New Roman" w:eastAsia="Times New Roman" w:hAnsi="Times New Roman"/>
          <w:b/>
          <w:sz w:val="24"/>
          <w:szCs w:val="24"/>
          <w:lang w:eastAsia="lt-LT"/>
        </w:rPr>
      </w:pPr>
    </w:p>
    <w:p w14:paraId="2D1E2D8F" w14:textId="77777777" w:rsidR="00202C22" w:rsidRPr="008273BA" w:rsidRDefault="00202C22" w:rsidP="00202C22">
      <w:pPr>
        <w:spacing w:after="0" w:line="240" w:lineRule="auto"/>
        <w:jc w:val="center"/>
        <w:rPr>
          <w:rFonts w:ascii="Times New Roman" w:eastAsia="Times New Roman" w:hAnsi="Times New Roman"/>
          <w:b/>
          <w:sz w:val="24"/>
          <w:szCs w:val="24"/>
          <w:lang w:eastAsia="lt-LT"/>
        </w:rPr>
      </w:pPr>
    </w:p>
    <w:p w14:paraId="32376490" w14:textId="77777777" w:rsidR="00191B01" w:rsidRPr="008273BA" w:rsidRDefault="00191B01" w:rsidP="00202C22">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ANYKŠČIŲ RAJONO SAVIVALDYBĖS</w:t>
      </w:r>
    </w:p>
    <w:p w14:paraId="1219B112" w14:textId="77777777" w:rsidR="00191B01" w:rsidRPr="008273BA" w:rsidRDefault="00191B01" w:rsidP="00202C22">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TARYBA</w:t>
      </w:r>
    </w:p>
    <w:p w14:paraId="7EAAC153" w14:textId="77777777" w:rsidR="00191B01" w:rsidRPr="008273BA" w:rsidRDefault="00191B01" w:rsidP="00202C22">
      <w:pPr>
        <w:spacing w:after="0" w:line="240" w:lineRule="auto"/>
        <w:jc w:val="center"/>
        <w:rPr>
          <w:rFonts w:ascii="Times New Roman" w:eastAsia="Times New Roman" w:hAnsi="Times New Roman"/>
          <w:b/>
          <w:sz w:val="24"/>
          <w:szCs w:val="24"/>
          <w:lang w:eastAsia="lt-LT"/>
        </w:rPr>
      </w:pPr>
    </w:p>
    <w:p w14:paraId="77C7796C" w14:textId="77777777" w:rsidR="00191B01" w:rsidRPr="008273BA" w:rsidRDefault="00191B01" w:rsidP="00202C22">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SPRENDIMAS</w:t>
      </w:r>
    </w:p>
    <w:p w14:paraId="3A8A1035" w14:textId="52AF7E67" w:rsidR="00191B01" w:rsidRDefault="00BF0456" w:rsidP="00202C22">
      <w:pPr>
        <w:spacing w:after="0" w:line="240" w:lineRule="auto"/>
        <w:jc w:val="center"/>
        <w:rPr>
          <w:rFonts w:ascii="Times New Roman" w:hAnsi="Times New Roman"/>
          <w:b/>
          <w:sz w:val="24"/>
          <w:szCs w:val="24"/>
        </w:rPr>
      </w:pPr>
      <w:r w:rsidRPr="008273BA">
        <w:rPr>
          <w:rFonts w:ascii="Times New Roman" w:hAnsi="Times New Roman"/>
          <w:b/>
          <w:sz w:val="24"/>
          <w:szCs w:val="24"/>
        </w:rPr>
        <w:t>DĖL ANYKŠČIŲ RAJONO SAVIVALDYBĖS APLINKOS APSAUGOS RĖMIMO</w:t>
      </w:r>
      <w:r w:rsidR="00202C22">
        <w:rPr>
          <w:rFonts w:ascii="Times New Roman" w:hAnsi="Times New Roman"/>
          <w:b/>
          <w:sz w:val="24"/>
          <w:szCs w:val="24"/>
        </w:rPr>
        <w:t xml:space="preserve"> </w:t>
      </w:r>
      <w:r w:rsidRPr="008273BA">
        <w:rPr>
          <w:rFonts w:ascii="Times New Roman" w:hAnsi="Times New Roman"/>
          <w:b/>
          <w:sz w:val="24"/>
          <w:szCs w:val="24"/>
        </w:rPr>
        <w:t>SPECIALIOSIOS PROGRAMOS 202</w:t>
      </w:r>
      <w:r w:rsidR="00AC0D31">
        <w:rPr>
          <w:rFonts w:ascii="Times New Roman" w:hAnsi="Times New Roman"/>
          <w:b/>
          <w:sz w:val="24"/>
          <w:szCs w:val="24"/>
        </w:rPr>
        <w:t>5</w:t>
      </w:r>
      <w:r w:rsidRPr="008273BA">
        <w:rPr>
          <w:rFonts w:ascii="Times New Roman" w:hAnsi="Times New Roman"/>
          <w:b/>
          <w:sz w:val="24"/>
          <w:szCs w:val="24"/>
        </w:rPr>
        <w:t xml:space="preserve"> M. PRIEMONIŲ VYKDYMO ATASKAITOS</w:t>
      </w:r>
      <w:r w:rsidR="00202C22">
        <w:rPr>
          <w:rFonts w:ascii="Times New Roman" w:hAnsi="Times New Roman"/>
          <w:b/>
          <w:sz w:val="24"/>
          <w:szCs w:val="24"/>
        </w:rPr>
        <w:t xml:space="preserve"> </w:t>
      </w:r>
      <w:r w:rsidRPr="008273BA">
        <w:rPr>
          <w:rFonts w:ascii="Times New Roman" w:hAnsi="Times New Roman"/>
          <w:b/>
          <w:sz w:val="24"/>
          <w:szCs w:val="24"/>
        </w:rPr>
        <w:t>PATVIRTINIMO</w:t>
      </w:r>
    </w:p>
    <w:p w14:paraId="3C9B9FAC" w14:textId="77777777" w:rsidR="00D97097" w:rsidRPr="008273BA" w:rsidRDefault="00D97097" w:rsidP="00202C22">
      <w:pPr>
        <w:spacing w:after="0" w:line="240" w:lineRule="auto"/>
        <w:jc w:val="center"/>
        <w:rPr>
          <w:rFonts w:ascii="Times New Roman" w:hAnsi="Times New Roman"/>
          <w:b/>
          <w:sz w:val="24"/>
          <w:szCs w:val="24"/>
        </w:rPr>
      </w:pPr>
    </w:p>
    <w:p w14:paraId="5D9C915A" w14:textId="73751998" w:rsidR="00191B01" w:rsidRPr="008273BA" w:rsidRDefault="00D37B85" w:rsidP="00202C22">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202</w:t>
      </w:r>
      <w:r w:rsidR="00AC0D31">
        <w:rPr>
          <w:rFonts w:ascii="Times New Roman" w:eastAsia="Times New Roman" w:hAnsi="Times New Roman"/>
          <w:sz w:val="24"/>
          <w:szCs w:val="24"/>
          <w:lang w:eastAsia="lt-LT"/>
        </w:rPr>
        <w:t>6</w:t>
      </w:r>
      <w:r w:rsidR="00E4747C" w:rsidRPr="008273BA">
        <w:rPr>
          <w:rFonts w:ascii="Times New Roman" w:eastAsia="Times New Roman" w:hAnsi="Times New Roman"/>
          <w:sz w:val="24"/>
          <w:szCs w:val="24"/>
          <w:lang w:eastAsia="lt-LT"/>
        </w:rPr>
        <w:t xml:space="preserve"> m.</w:t>
      </w:r>
      <w:r w:rsidRPr="008273BA">
        <w:rPr>
          <w:rFonts w:ascii="Times New Roman" w:eastAsia="Times New Roman" w:hAnsi="Times New Roman"/>
          <w:sz w:val="24"/>
          <w:szCs w:val="24"/>
          <w:lang w:eastAsia="lt-LT"/>
        </w:rPr>
        <w:t xml:space="preserve"> </w:t>
      </w:r>
      <w:r w:rsidR="00D21B0A" w:rsidRPr="008273BA">
        <w:rPr>
          <w:rFonts w:ascii="Times New Roman" w:eastAsia="Times New Roman" w:hAnsi="Times New Roman"/>
          <w:sz w:val="24"/>
          <w:szCs w:val="24"/>
          <w:lang w:eastAsia="lt-LT"/>
        </w:rPr>
        <w:t>vasario</w:t>
      </w:r>
      <w:r w:rsidR="00202C22">
        <w:rPr>
          <w:rFonts w:ascii="Times New Roman" w:eastAsia="Times New Roman" w:hAnsi="Times New Roman"/>
          <w:sz w:val="24"/>
          <w:szCs w:val="24"/>
          <w:lang w:eastAsia="lt-LT"/>
        </w:rPr>
        <w:t xml:space="preserve"> 12</w:t>
      </w:r>
      <w:r w:rsidR="00246B9C">
        <w:rPr>
          <w:rFonts w:ascii="Times New Roman" w:eastAsia="Times New Roman" w:hAnsi="Times New Roman"/>
          <w:sz w:val="24"/>
          <w:szCs w:val="24"/>
          <w:lang w:eastAsia="lt-LT"/>
        </w:rPr>
        <w:t xml:space="preserve"> </w:t>
      </w:r>
      <w:r w:rsidR="00293A77" w:rsidRPr="008273BA">
        <w:rPr>
          <w:rFonts w:ascii="Times New Roman" w:eastAsia="Times New Roman" w:hAnsi="Times New Roman"/>
          <w:sz w:val="24"/>
          <w:szCs w:val="24"/>
          <w:lang w:eastAsia="lt-LT"/>
        </w:rPr>
        <w:t>d. Nr. 1-T</w:t>
      </w:r>
      <w:r w:rsidR="00191B01" w:rsidRPr="008273BA">
        <w:rPr>
          <w:rFonts w:ascii="Times New Roman" w:eastAsia="Times New Roman" w:hAnsi="Times New Roman"/>
          <w:sz w:val="24"/>
          <w:szCs w:val="24"/>
          <w:lang w:eastAsia="lt-LT"/>
        </w:rPr>
        <w:t>-</w:t>
      </w:r>
      <w:r w:rsidR="00202C22">
        <w:rPr>
          <w:rFonts w:ascii="Times New Roman" w:eastAsia="Times New Roman" w:hAnsi="Times New Roman"/>
          <w:sz w:val="24"/>
          <w:szCs w:val="24"/>
          <w:lang w:eastAsia="lt-LT"/>
        </w:rPr>
        <w:t>22</w:t>
      </w:r>
    </w:p>
    <w:p w14:paraId="5A810A34" w14:textId="77777777" w:rsidR="00191B01" w:rsidRPr="008273BA" w:rsidRDefault="00191B01" w:rsidP="00202C22">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Anykščiai</w:t>
      </w:r>
    </w:p>
    <w:p w14:paraId="237144EF" w14:textId="77777777" w:rsidR="00191B01" w:rsidRPr="008273BA" w:rsidRDefault="00191B01" w:rsidP="00202C22">
      <w:pPr>
        <w:spacing w:after="0" w:line="240" w:lineRule="auto"/>
        <w:jc w:val="center"/>
        <w:rPr>
          <w:rFonts w:ascii="Times New Roman" w:eastAsia="Times New Roman" w:hAnsi="Times New Roman"/>
          <w:sz w:val="24"/>
          <w:szCs w:val="24"/>
          <w:lang w:eastAsia="lt-LT"/>
        </w:rPr>
      </w:pPr>
    </w:p>
    <w:p w14:paraId="0A6A14D0" w14:textId="2EEA4654" w:rsidR="00F97F02" w:rsidRDefault="00D21B0A" w:rsidP="00234216">
      <w:pPr>
        <w:tabs>
          <w:tab w:val="left" w:pos="284"/>
          <w:tab w:val="left" w:pos="851"/>
        </w:tabs>
        <w:suppressAutoHyphens/>
        <w:spacing w:after="0" w:line="360" w:lineRule="auto"/>
        <w:ind w:firstLine="720"/>
        <w:jc w:val="both"/>
        <w:rPr>
          <w:rFonts w:ascii="Times New Roman" w:hAnsi="Times New Roman"/>
          <w:sz w:val="24"/>
          <w:szCs w:val="24"/>
          <w:lang w:eastAsia="ar-SA"/>
        </w:rPr>
      </w:pPr>
      <w:r w:rsidRPr="0036648E">
        <w:rPr>
          <w:rFonts w:ascii="Times New Roman" w:hAnsi="Times New Roman"/>
          <w:sz w:val="24"/>
          <w:szCs w:val="24"/>
          <w:lang w:eastAsia="ar-SA"/>
        </w:rPr>
        <w:t>Vadovaudamasi Lietuvos Respublikos vietos savivaldos įstatymo 1</w:t>
      </w:r>
      <w:r w:rsidR="00350274" w:rsidRPr="0036648E">
        <w:rPr>
          <w:rFonts w:ascii="Times New Roman" w:hAnsi="Times New Roman"/>
          <w:sz w:val="24"/>
          <w:szCs w:val="24"/>
          <w:lang w:eastAsia="ar-SA"/>
        </w:rPr>
        <w:t>5</w:t>
      </w:r>
      <w:r w:rsidRPr="0036648E">
        <w:rPr>
          <w:rFonts w:ascii="Times New Roman" w:hAnsi="Times New Roman"/>
          <w:sz w:val="24"/>
          <w:szCs w:val="24"/>
          <w:lang w:eastAsia="ar-SA"/>
        </w:rPr>
        <w:t xml:space="preserve"> straipsnio 2 dali</w:t>
      </w:r>
      <w:r w:rsidR="003A5577">
        <w:rPr>
          <w:rFonts w:ascii="Times New Roman" w:hAnsi="Times New Roman"/>
          <w:sz w:val="24"/>
          <w:szCs w:val="24"/>
          <w:lang w:eastAsia="ar-SA"/>
        </w:rPr>
        <w:t>es 32 punktu</w:t>
      </w:r>
      <w:r w:rsidRPr="0036648E">
        <w:rPr>
          <w:rFonts w:ascii="Times New Roman" w:hAnsi="Times New Roman"/>
          <w:sz w:val="24"/>
          <w:szCs w:val="24"/>
          <w:lang w:eastAsia="ar-SA"/>
        </w:rPr>
        <w:t>,</w:t>
      </w:r>
      <w:r w:rsidR="004264E2">
        <w:rPr>
          <w:rFonts w:ascii="Times New Roman" w:hAnsi="Times New Roman"/>
          <w:sz w:val="24"/>
          <w:szCs w:val="24"/>
          <w:lang w:eastAsia="ar-SA"/>
        </w:rPr>
        <w:t xml:space="preserve"> 16 straipsnio 1 dalimi</w:t>
      </w:r>
      <w:r w:rsidR="00037829">
        <w:rPr>
          <w:rFonts w:ascii="Times New Roman" w:hAnsi="Times New Roman"/>
          <w:sz w:val="24"/>
          <w:szCs w:val="24"/>
          <w:lang w:eastAsia="ar-SA"/>
        </w:rPr>
        <w:t xml:space="preserve">, </w:t>
      </w:r>
      <w:r w:rsidR="00037829" w:rsidRPr="0036648E">
        <w:rPr>
          <w:rFonts w:ascii="Times New Roman" w:hAnsi="Times New Roman"/>
          <w:sz w:val="24"/>
          <w:szCs w:val="24"/>
          <w:lang w:eastAsia="ar-SA"/>
        </w:rPr>
        <w:t>Lietuvos Respublikos aplinkos ministro 2011 m. kovo 4 d. įsakym</w:t>
      </w:r>
      <w:r w:rsidR="00037829">
        <w:rPr>
          <w:rFonts w:ascii="Times New Roman" w:hAnsi="Times New Roman"/>
          <w:sz w:val="24"/>
          <w:szCs w:val="24"/>
          <w:lang w:eastAsia="ar-SA"/>
        </w:rPr>
        <w:t>o</w:t>
      </w:r>
      <w:r w:rsidR="00037829" w:rsidRPr="0036648E">
        <w:rPr>
          <w:rFonts w:ascii="Times New Roman" w:hAnsi="Times New Roman"/>
          <w:sz w:val="24"/>
          <w:szCs w:val="24"/>
          <w:lang w:eastAsia="ar-SA"/>
        </w:rPr>
        <w:t xml:space="preserve"> Nr. D1-201 „Dėl </w:t>
      </w:r>
      <w:r w:rsidR="00BB4552" w:rsidRPr="007641A9">
        <w:rPr>
          <w:rFonts w:ascii="Times New Roman" w:hAnsi="Times New Roman"/>
          <w:sz w:val="24"/>
          <w:szCs w:val="24"/>
          <w:lang w:eastAsia="ar-SA"/>
        </w:rPr>
        <w:t>S</w:t>
      </w:r>
      <w:r w:rsidR="00037829" w:rsidRPr="007641A9">
        <w:rPr>
          <w:rFonts w:ascii="Times New Roman" w:hAnsi="Times New Roman"/>
          <w:sz w:val="24"/>
          <w:szCs w:val="24"/>
          <w:lang w:eastAsia="ar-SA"/>
        </w:rPr>
        <w:t xml:space="preserve">avivaldybių aplinkos apsaugos rėmimo specialiosios programos priemonių vykdymo patikrinimo tvarkos aprašo, </w:t>
      </w:r>
      <w:r w:rsidR="00BB4552" w:rsidRPr="007641A9">
        <w:rPr>
          <w:rFonts w:ascii="Times New Roman" w:hAnsi="Times New Roman"/>
          <w:sz w:val="24"/>
          <w:szCs w:val="24"/>
          <w:lang w:eastAsia="ar-SA"/>
        </w:rPr>
        <w:t>S</w:t>
      </w:r>
      <w:r w:rsidR="00037829" w:rsidRPr="007641A9">
        <w:rPr>
          <w:rFonts w:ascii="Times New Roman" w:hAnsi="Times New Roman"/>
          <w:sz w:val="24"/>
          <w:szCs w:val="24"/>
          <w:lang w:eastAsia="ar-SA"/>
        </w:rPr>
        <w:t xml:space="preserve">avivaldybių aplinkos apsaugos rėmimo specialiosios programos priemonių vykdymo ataskaitos formos ir </w:t>
      </w:r>
      <w:r w:rsidR="00BB4552" w:rsidRPr="007641A9">
        <w:rPr>
          <w:rFonts w:ascii="Times New Roman" w:hAnsi="Times New Roman"/>
          <w:sz w:val="24"/>
          <w:szCs w:val="24"/>
          <w:lang w:eastAsia="ar-SA"/>
        </w:rPr>
        <w:t>S</w:t>
      </w:r>
      <w:r w:rsidR="00037829" w:rsidRPr="007641A9">
        <w:rPr>
          <w:rFonts w:ascii="Times New Roman" w:hAnsi="Times New Roman"/>
          <w:sz w:val="24"/>
          <w:szCs w:val="24"/>
          <w:lang w:eastAsia="ar-SA"/>
        </w:rPr>
        <w:t>avivaldybių aplinkos apsaugos rėmimo specialiosios programos priemonių vykdymo ataskaitos formos pildymo taisyklių patvirtinimo“, 1.2 papunkčiu</w:t>
      </w:r>
      <w:r w:rsidR="004264E2" w:rsidRPr="007641A9">
        <w:rPr>
          <w:rFonts w:ascii="Times New Roman" w:hAnsi="Times New Roman"/>
          <w:sz w:val="24"/>
          <w:szCs w:val="24"/>
          <w:lang w:eastAsia="ar-SA"/>
        </w:rPr>
        <w:t xml:space="preserve"> </w:t>
      </w:r>
      <w:r w:rsidR="00037829" w:rsidRPr="007641A9">
        <w:rPr>
          <w:rFonts w:ascii="Times New Roman" w:hAnsi="Times New Roman"/>
          <w:sz w:val="24"/>
          <w:szCs w:val="24"/>
          <w:lang w:eastAsia="ar-SA"/>
        </w:rPr>
        <w:t xml:space="preserve">ir </w:t>
      </w:r>
      <w:r w:rsidRPr="007641A9">
        <w:rPr>
          <w:rFonts w:ascii="Times New Roman" w:hAnsi="Times New Roman"/>
          <w:sz w:val="24"/>
          <w:szCs w:val="24"/>
          <w:lang w:eastAsia="ar-SA"/>
        </w:rPr>
        <w:t xml:space="preserve">Savivaldybių aplinkos apsaugos rėmimo specialiosios programos priemonių vykdymo patikrinimo tvarkos aprašo, patvirtinto Lietuvos Respublikos aplinkos ministro 2011 m. kovo 4 d. įsakymu Nr. D1-201 „Dėl </w:t>
      </w:r>
      <w:r w:rsidR="00BB4552" w:rsidRPr="007641A9">
        <w:rPr>
          <w:rFonts w:ascii="Times New Roman" w:hAnsi="Times New Roman"/>
          <w:sz w:val="24"/>
          <w:szCs w:val="24"/>
          <w:lang w:eastAsia="ar-SA"/>
        </w:rPr>
        <w:t>S</w:t>
      </w:r>
      <w:r w:rsidRPr="007641A9">
        <w:rPr>
          <w:rFonts w:ascii="Times New Roman" w:hAnsi="Times New Roman"/>
          <w:sz w:val="24"/>
          <w:szCs w:val="24"/>
          <w:lang w:eastAsia="ar-SA"/>
        </w:rPr>
        <w:t xml:space="preserve">avivaldybių aplinkos apsaugos rėmimo specialiosios programos priemonių vykdymo patikrinimo tvarkos aprašo, </w:t>
      </w:r>
      <w:r w:rsidR="00BB4552" w:rsidRPr="007641A9">
        <w:rPr>
          <w:rFonts w:ascii="Times New Roman" w:hAnsi="Times New Roman"/>
          <w:sz w:val="24"/>
          <w:szCs w:val="24"/>
          <w:lang w:eastAsia="ar-SA"/>
        </w:rPr>
        <w:t>S</w:t>
      </w:r>
      <w:r w:rsidRPr="007641A9">
        <w:rPr>
          <w:rFonts w:ascii="Times New Roman" w:hAnsi="Times New Roman"/>
          <w:sz w:val="24"/>
          <w:szCs w:val="24"/>
          <w:lang w:eastAsia="ar-SA"/>
        </w:rPr>
        <w:t xml:space="preserve">avivaldybių aplinkos apsaugos rėmimo specialiosios programos priemonių vykdymo ataskaitos formos ir </w:t>
      </w:r>
      <w:r w:rsidR="00BB4552" w:rsidRPr="007641A9">
        <w:rPr>
          <w:rFonts w:ascii="Times New Roman" w:hAnsi="Times New Roman"/>
          <w:sz w:val="24"/>
          <w:szCs w:val="24"/>
          <w:lang w:eastAsia="ar-SA"/>
        </w:rPr>
        <w:t>S</w:t>
      </w:r>
      <w:r w:rsidRPr="007641A9">
        <w:rPr>
          <w:rFonts w:ascii="Times New Roman" w:hAnsi="Times New Roman"/>
          <w:sz w:val="24"/>
          <w:szCs w:val="24"/>
          <w:lang w:eastAsia="ar-SA"/>
        </w:rPr>
        <w:t xml:space="preserve">avivaldybių </w:t>
      </w:r>
      <w:r w:rsidRPr="0036648E">
        <w:rPr>
          <w:rFonts w:ascii="Times New Roman" w:hAnsi="Times New Roman"/>
          <w:sz w:val="24"/>
          <w:szCs w:val="24"/>
          <w:lang w:eastAsia="ar-SA"/>
        </w:rPr>
        <w:t>aplinkos apsaugos rėmimo specialiosios programos priemonių vykdymo ataskaitos formos pildymo taisyklių patvirtinimo“,</w:t>
      </w:r>
      <w:r w:rsidR="00FE424A">
        <w:rPr>
          <w:rFonts w:ascii="Times New Roman" w:hAnsi="Times New Roman"/>
          <w:sz w:val="24"/>
          <w:szCs w:val="24"/>
          <w:lang w:eastAsia="ar-SA"/>
        </w:rPr>
        <w:t xml:space="preserve"> </w:t>
      </w:r>
      <w:r w:rsidRPr="0036648E">
        <w:rPr>
          <w:rFonts w:ascii="Times New Roman" w:hAnsi="Times New Roman"/>
          <w:sz w:val="24"/>
          <w:szCs w:val="24"/>
          <w:lang w:eastAsia="ar-SA"/>
        </w:rPr>
        <w:t>4 punktu, Anykščių rajono savivaldybės taryba</w:t>
      </w:r>
      <w:r w:rsidR="00CE4CFA" w:rsidRPr="0036648E">
        <w:rPr>
          <w:rFonts w:ascii="Times New Roman" w:hAnsi="Times New Roman"/>
          <w:sz w:val="24"/>
          <w:szCs w:val="24"/>
          <w:lang w:eastAsia="ar-SA"/>
        </w:rPr>
        <w:t xml:space="preserve"> </w:t>
      </w:r>
      <w:r w:rsidR="00CE4CFA" w:rsidRPr="0036648E">
        <w:rPr>
          <w:rFonts w:ascii="Times New Roman" w:hAnsi="Times New Roman"/>
          <w:spacing w:val="50"/>
          <w:sz w:val="24"/>
          <w:szCs w:val="24"/>
          <w:lang w:eastAsia="ar-SA"/>
        </w:rPr>
        <w:t>nusprendžia</w:t>
      </w:r>
      <w:r w:rsidR="00CE4CFA" w:rsidRPr="0036648E">
        <w:rPr>
          <w:rFonts w:ascii="Times New Roman" w:hAnsi="Times New Roman"/>
          <w:sz w:val="24"/>
          <w:szCs w:val="24"/>
          <w:lang w:eastAsia="ar-SA"/>
        </w:rPr>
        <w:t>:</w:t>
      </w:r>
    </w:p>
    <w:p w14:paraId="479F3063" w14:textId="7E4B1872" w:rsidR="00931326" w:rsidRPr="00234216" w:rsidRDefault="00D21B0A" w:rsidP="00234216">
      <w:pPr>
        <w:tabs>
          <w:tab w:val="left" w:pos="284"/>
          <w:tab w:val="left" w:pos="851"/>
        </w:tabs>
        <w:suppressAutoHyphens/>
        <w:spacing w:after="0" w:line="360" w:lineRule="auto"/>
        <w:ind w:firstLine="720"/>
        <w:jc w:val="both"/>
        <w:rPr>
          <w:rFonts w:ascii="Times New Roman" w:hAnsi="Times New Roman"/>
          <w:sz w:val="24"/>
          <w:szCs w:val="24"/>
          <w:lang w:eastAsia="ar-SA"/>
        </w:rPr>
      </w:pPr>
      <w:r w:rsidRPr="008273BA">
        <w:rPr>
          <w:rFonts w:ascii="Times New Roman" w:hAnsi="Times New Roman"/>
          <w:sz w:val="24"/>
          <w:szCs w:val="24"/>
          <w:lang w:eastAsia="ar-SA"/>
        </w:rPr>
        <w:t>Patvirtinti Anykščių rajono savivaldybės aplinkos apsaugos rėmimo specialiosios programos 202</w:t>
      </w:r>
      <w:r w:rsidR="00AC0D31">
        <w:rPr>
          <w:rFonts w:ascii="Times New Roman" w:hAnsi="Times New Roman"/>
          <w:sz w:val="24"/>
          <w:szCs w:val="24"/>
          <w:lang w:eastAsia="ar-SA"/>
        </w:rPr>
        <w:t>5</w:t>
      </w:r>
      <w:r w:rsidRPr="008273BA">
        <w:rPr>
          <w:rFonts w:ascii="Times New Roman" w:hAnsi="Times New Roman"/>
          <w:sz w:val="24"/>
          <w:szCs w:val="24"/>
          <w:lang w:eastAsia="ar-SA"/>
        </w:rPr>
        <w:t xml:space="preserve"> m. priemonių vykdymo ataskaitą (pridedama).</w:t>
      </w:r>
    </w:p>
    <w:p w14:paraId="648FDCCC" w14:textId="77777777" w:rsidR="00D21B0A" w:rsidRPr="008273BA" w:rsidRDefault="00D21B0A" w:rsidP="00191B01">
      <w:pPr>
        <w:spacing w:after="0" w:line="360" w:lineRule="auto"/>
        <w:rPr>
          <w:rFonts w:ascii="Times New Roman" w:eastAsia="Times New Roman" w:hAnsi="Times New Roman"/>
          <w:sz w:val="24"/>
          <w:szCs w:val="24"/>
          <w:lang w:eastAsia="lt-LT"/>
        </w:rPr>
      </w:pPr>
    </w:p>
    <w:p w14:paraId="7E167996" w14:textId="77777777" w:rsidR="00191B01" w:rsidRPr="008273BA" w:rsidRDefault="00191B01" w:rsidP="00191B01">
      <w:pPr>
        <w:spacing w:after="0" w:line="360" w:lineRule="auto"/>
        <w:rPr>
          <w:rFonts w:ascii="Times New Roman" w:eastAsia="Times New Roman" w:hAnsi="Times New Roman"/>
          <w:sz w:val="24"/>
          <w:szCs w:val="24"/>
          <w:lang w:eastAsia="lt-LT"/>
        </w:rPr>
      </w:pPr>
    </w:p>
    <w:p w14:paraId="3F437CE2" w14:textId="05E1CBBB" w:rsidR="00191B01" w:rsidRPr="008273BA" w:rsidRDefault="00964E29" w:rsidP="00964E29">
      <w:pPr>
        <w:tabs>
          <w:tab w:val="right" w:pos="9638"/>
        </w:tabs>
        <w:spacing w:after="0" w:line="360" w:lineRule="auto"/>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Meras</w:t>
      </w:r>
      <w:r w:rsidRPr="008273BA">
        <w:rPr>
          <w:rFonts w:ascii="Times New Roman" w:eastAsia="Times New Roman" w:hAnsi="Times New Roman"/>
          <w:sz w:val="24"/>
          <w:szCs w:val="24"/>
          <w:lang w:eastAsia="lt-LT"/>
        </w:rPr>
        <w:tab/>
      </w:r>
      <w:r w:rsidR="00D5548A">
        <w:rPr>
          <w:rFonts w:ascii="Times New Roman" w:eastAsia="Times New Roman" w:hAnsi="Times New Roman"/>
          <w:sz w:val="24"/>
          <w:szCs w:val="24"/>
          <w:lang w:eastAsia="lt-LT"/>
        </w:rPr>
        <w:t>K</w:t>
      </w:r>
      <w:r w:rsidR="00C867CD">
        <w:rPr>
          <w:rFonts w:ascii="Times New Roman" w:eastAsia="Times New Roman" w:hAnsi="Times New Roman"/>
          <w:sz w:val="24"/>
          <w:szCs w:val="24"/>
          <w:lang w:eastAsia="lt-LT"/>
        </w:rPr>
        <w:t>ę</w:t>
      </w:r>
      <w:r w:rsidR="00D5548A">
        <w:rPr>
          <w:rFonts w:ascii="Times New Roman" w:eastAsia="Times New Roman" w:hAnsi="Times New Roman"/>
          <w:sz w:val="24"/>
          <w:szCs w:val="24"/>
          <w:lang w:eastAsia="lt-LT"/>
        </w:rPr>
        <w:t>stutis Tubis</w:t>
      </w:r>
    </w:p>
    <w:p w14:paraId="6B775642" w14:textId="2397867E" w:rsidR="009877B8" w:rsidRDefault="009877B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br w:type="page"/>
      </w:r>
    </w:p>
    <w:p w14:paraId="1222B415" w14:textId="670C0B58" w:rsidR="00191B01" w:rsidRPr="008273BA" w:rsidRDefault="00191B01" w:rsidP="00D97097">
      <w:pPr>
        <w:spacing w:after="0" w:line="240" w:lineRule="auto"/>
        <w:ind w:firstLine="5245"/>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lastRenderedPageBreak/>
        <w:t>PATVIRTINTA:</w:t>
      </w:r>
    </w:p>
    <w:p w14:paraId="58634AF7" w14:textId="77777777" w:rsidR="00191B01" w:rsidRPr="008273BA" w:rsidRDefault="00191B01" w:rsidP="00D97097">
      <w:pPr>
        <w:spacing w:after="0" w:line="240" w:lineRule="auto"/>
        <w:ind w:firstLine="5245"/>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 xml:space="preserve">Anykščių rajono savivaldybės tarybos </w:t>
      </w:r>
    </w:p>
    <w:p w14:paraId="3A1071BF" w14:textId="1D640A40" w:rsidR="00DC3E6A" w:rsidRDefault="00DC3E6A" w:rsidP="00696BE3">
      <w:pPr>
        <w:spacing w:after="0" w:line="240" w:lineRule="auto"/>
        <w:ind w:firstLine="5245"/>
        <w:rPr>
          <w:rFonts w:ascii="Times New Roman" w:eastAsia="Times New Roman" w:hAnsi="Times New Roman"/>
          <w:color w:val="FF0000"/>
          <w:sz w:val="24"/>
          <w:szCs w:val="24"/>
          <w:lang w:eastAsia="lt-LT"/>
        </w:rPr>
      </w:pPr>
      <w:r w:rsidRPr="008273BA">
        <w:rPr>
          <w:rFonts w:ascii="Times New Roman" w:eastAsia="Times New Roman" w:hAnsi="Times New Roman"/>
          <w:sz w:val="24"/>
          <w:szCs w:val="24"/>
          <w:lang w:eastAsia="lt-LT"/>
        </w:rPr>
        <w:t>202</w:t>
      </w:r>
      <w:r w:rsidR="00AC0D31">
        <w:rPr>
          <w:rFonts w:ascii="Times New Roman" w:eastAsia="Times New Roman" w:hAnsi="Times New Roman"/>
          <w:sz w:val="24"/>
          <w:szCs w:val="24"/>
          <w:lang w:eastAsia="lt-LT"/>
        </w:rPr>
        <w:t>6</w:t>
      </w:r>
      <w:r w:rsidRPr="008273BA">
        <w:rPr>
          <w:rFonts w:ascii="Times New Roman" w:eastAsia="Times New Roman" w:hAnsi="Times New Roman"/>
          <w:sz w:val="24"/>
          <w:szCs w:val="24"/>
          <w:lang w:eastAsia="lt-LT"/>
        </w:rPr>
        <w:t xml:space="preserve"> m. </w:t>
      </w:r>
      <w:r w:rsidR="00D21B0A" w:rsidRPr="008273BA">
        <w:rPr>
          <w:rFonts w:ascii="Times New Roman" w:eastAsia="Times New Roman" w:hAnsi="Times New Roman"/>
          <w:sz w:val="24"/>
          <w:szCs w:val="24"/>
          <w:lang w:eastAsia="lt-LT"/>
        </w:rPr>
        <w:t>vasario</w:t>
      </w:r>
      <w:r w:rsidR="00191B01" w:rsidRPr="008273BA">
        <w:rPr>
          <w:rFonts w:ascii="Times New Roman" w:eastAsia="Times New Roman" w:hAnsi="Times New Roman"/>
          <w:sz w:val="24"/>
          <w:szCs w:val="24"/>
          <w:lang w:eastAsia="lt-LT"/>
        </w:rPr>
        <w:t xml:space="preserve"> </w:t>
      </w:r>
      <w:r w:rsidR="009877B8">
        <w:rPr>
          <w:rFonts w:ascii="Times New Roman" w:eastAsia="Times New Roman" w:hAnsi="Times New Roman"/>
          <w:sz w:val="24"/>
          <w:szCs w:val="24"/>
          <w:lang w:eastAsia="lt-LT"/>
        </w:rPr>
        <w:t>12</w:t>
      </w:r>
      <w:r w:rsidR="00246B9C">
        <w:rPr>
          <w:rFonts w:ascii="Times New Roman" w:eastAsia="Times New Roman" w:hAnsi="Times New Roman"/>
          <w:sz w:val="24"/>
          <w:szCs w:val="24"/>
          <w:lang w:eastAsia="lt-LT"/>
        </w:rPr>
        <w:t xml:space="preserve"> </w:t>
      </w:r>
      <w:r w:rsidR="00191B01" w:rsidRPr="008273BA">
        <w:rPr>
          <w:rFonts w:ascii="Times New Roman" w:eastAsia="Times New Roman" w:hAnsi="Times New Roman"/>
          <w:sz w:val="24"/>
          <w:szCs w:val="24"/>
          <w:lang w:eastAsia="lt-LT"/>
        </w:rPr>
        <w:t>d. sprendimu Nr. 1-T</w:t>
      </w:r>
      <w:r w:rsidR="009877B8">
        <w:rPr>
          <w:rFonts w:ascii="Times New Roman" w:eastAsia="Times New Roman" w:hAnsi="Times New Roman"/>
          <w:sz w:val="24"/>
          <w:szCs w:val="24"/>
          <w:lang w:eastAsia="lt-LT"/>
        </w:rPr>
        <w:t>-22</w:t>
      </w:r>
    </w:p>
    <w:p w14:paraId="23E8887A" w14:textId="77777777" w:rsidR="00DC3E6A" w:rsidRPr="008273BA" w:rsidRDefault="00DC3E6A" w:rsidP="00191B01">
      <w:pPr>
        <w:spacing w:after="0" w:line="240" w:lineRule="auto"/>
        <w:ind w:left="4464" w:firstLine="720"/>
        <w:rPr>
          <w:rFonts w:ascii="Times New Roman" w:eastAsia="Times New Roman" w:hAnsi="Times New Roman"/>
          <w:sz w:val="24"/>
          <w:szCs w:val="24"/>
          <w:lang w:eastAsia="lt-LT"/>
        </w:rPr>
      </w:pPr>
    </w:p>
    <w:p w14:paraId="2AC86CDD" w14:textId="65817DDF" w:rsidR="00BF0456" w:rsidRPr="008273BA" w:rsidRDefault="00D21B0A" w:rsidP="00BF0456">
      <w:pPr>
        <w:jc w:val="center"/>
        <w:outlineLvl w:val="0"/>
        <w:rPr>
          <w:rFonts w:ascii="Times New Roman" w:hAnsi="Times New Roman"/>
          <w:b/>
          <w:sz w:val="24"/>
          <w:szCs w:val="24"/>
        </w:rPr>
      </w:pPr>
      <w:r w:rsidRPr="008273BA">
        <w:rPr>
          <w:rFonts w:ascii="Times New Roman" w:hAnsi="Times New Roman"/>
          <w:b/>
          <w:sz w:val="24"/>
          <w:szCs w:val="24"/>
        </w:rPr>
        <w:t>ANYKŠČIŲ RAJONO  SAVIVALDYBĖS APLINKOS APSAUGOS RĖMIMO SPECIALIOSIOS PROGRAMOS 202</w:t>
      </w:r>
      <w:r w:rsidR="00AC0D31">
        <w:rPr>
          <w:rFonts w:ascii="Times New Roman" w:hAnsi="Times New Roman"/>
          <w:b/>
          <w:sz w:val="24"/>
          <w:szCs w:val="24"/>
        </w:rPr>
        <w:t>5</w:t>
      </w:r>
      <w:r w:rsidRPr="008273BA">
        <w:rPr>
          <w:rFonts w:ascii="Times New Roman" w:hAnsi="Times New Roman"/>
          <w:b/>
          <w:sz w:val="24"/>
          <w:szCs w:val="24"/>
        </w:rPr>
        <w:t xml:space="preserve"> METŲ PRIEMONIŲ VYKDYMO ATASKAITA</w:t>
      </w:r>
    </w:p>
    <w:p w14:paraId="66052B21" w14:textId="77777777" w:rsidR="00BF0456" w:rsidRPr="008273BA" w:rsidRDefault="00BF0456" w:rsidP="007B4184">
      <w:pPr>
        <w:spacing w:after="0"/>
        <w:jc w:val="center"/>
        <w:outlineLvl w:val="0"/>
        <w:rPr>
          <w:rFonts w:ascii="Times New Roman" w:hAnsi="Times New Roman"/>
          <w:b/>
          <w:sz w:val="24"/>
          <w:szCs w:val="24"/>
        </w:rPr>
      </w:pPr>
    </w:p>
    <w:p w14:paraId="6F5490D0" w14:textId="77777777" w:rsidR="00D21B0A" w:rsidRPr="008273BA" w:rsidRDefault="00BF0456" w:rsidP="00BF0456">
      <w:pPr>
        <w:pStyle w:val="MAZAS"/>
        <w:ind w:left="312"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 xml:space="preserve">1. </w:t>
      </w:r>
      <w:r w:rsidR="00D21B0A" w:rsidRPr="008273BA">
        <w:rPr>
          <w:rFonts w:ascii="Times New Roman" w:hAnsi="Times New Roman"/>
          <w:b/>
          <w:color w:val="auto"/>
          <w:sz w:val="24"/>
          <w:szCs w:val="24"/>
          <w:lang w:val="lt-LT"/>
        </w:rPr>
        <w:t>Informacija apie Savivaldybės aplinkos apsaugos rėmimo specialiosios programos (toliau – Programa) lėšas</w:t>
      </w:r>
    </w:p>
    <w:p w14:paraId="1A44771F" w14:textId="77777777" w:rsidR="00D21B0A" w:rsidRPr="008273BA" w:rsidRDefault="00D21B0A" w:rsidP="00BF0456">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7456"/>
        <w:gridCol w:w="1363"/>
      </w:tblGrid>
      <w:tr w:rsidR="00D21B0A" w:rsidRPr="008273BA" w14:paraId="42E15D1D" w14:textId="77777777" w:rsidTr="00A43863">
        <w:tc>
          <w:tcPr>
            <w:tcW w:w="817" w:type="dxa"/>
          </w:tcPr>
          <w:p w14:paraId="4F9AA7F8" w14:textId="77777777"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7655" w:type="dxa"/>
          </w:tcPr>
          <w:p w14:paraId="7B2AA869" w14:textId="77777777" w:rsidR="00D21B0A" w:rsidRPr="008273BA" w:rsidRDefault="00D21B0A" w:rsidP="00A43863">
            <w:pPr>
              <w:pStyle w:val="MAZAS"/>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(1) Programos finansavimo šaltiniai</w:t>
            </w:r>
          </w:p>
        </w:tc>
        <w:tc>
          <w:tcPr>
            <w:tcW w:w="1382" w:type="dxa"/>
          </w:tcPr>
          <w:p w14:paraId="2E8BC3C0" w14:textId="77777777"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Lėšos, Eur</w:t>
            </w:r>
          </w:p>
        </w:tc>
      </w:tr>
      <w:tr w:rsidR="00D21B0A" w:rsidRPr="002B4315" w14:paraId="69DED784" w14:textId="77777777" w:rsidTr="00A43863">
        <w:tc>
          <w:tcPr>
            <w:tcW w:w="817" w:type="dxa"/>
          </w:tcPr>
          <w:p w14:paraId="5ABDFC7F"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w:t>
            </w:r>
          </w:p>
        </w:tc>
        <w:tc>
          <w:tcPr>
            <w:tcW w:w="7655" w:type="dxa"/>
          </w:tcPr>
          <w:p w14:paraId="458C819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Mokesčiai už teršalų išmetimą į aplinką</w:t>
            </w:r>
          </w:p>
        </w:tc>
        <w:tc>
          <w:tcPr>
            <w:tcW w:w="1382" w:type="dxa"/>
          </w:tcPr>
          <w:p w14:paraId="7BEF581D" w14:textId="77777777" w:rsidR="00D21B0A" w:rsidRDefault="0097688D" w:rsidP="00A43863">
            <w:pPr>
              <w:pStyle w:val="MAZAS"/>
              <w:widowControl w:val="0"/>
              <w:suppressAutoHyphens/>
              <w:ind w:firstLine="0"/>
              <w:jc w:val="center"/>
              <w:rPr>
                <w:rFonts w:ascii="Times New Roman" w:hAnsi="Times New Roman"/>
                <w:color w:val="auto"/>
                <w:sz w:val="24"/>
                <w:szCs w:val="24"/>
                <w:lang w:val="lt-LT"/>
              </w:rPr>
            </w:pPr>
            <w:r w:rsidRPr="0097688D">
              <w:rPr>
                <w:rFonts w:ascii="Times New Roman" w:hAnsi="Times New Roman"/>
                <w:color w:val="auto"/>
                <w:sz w:val="24"/>
                <w:szCs w:val="24"/>
                <w:lang w:val="lt-LT"/>
              </w:rPr>
              <w:t>66</w:t>
            </w:r>
            <w:r>
              <w:rPr>
                <w:rFonts w:ascii="Times New Roman" w:hAnsi="Times New Roman"/>
                <w:color w:val="auto"/>
                <w:sz w:val="24"/>
                <w:szCs w:val="24"/>
                <w:lang w:val="lt-LT"/>
              </w:rPr>
              <w:t xml:space="preserve"> </w:t>
            </w:r>
            <w:r w:rsidRPr="0097688D">
              <w:rPr>
                <w:rFonts w:ascii="Times New Roman" w:hAnsi="Times New Roman"/>
                <w:color w:val="auto"/>
                <w:sz w:val="24"/>
                <w:szCs w:val="24"/>
                <w:lang w:val="lt-LT"/>
              </w:rPr>
              <w:t>99</w:t>
            </w:r>
            <w:r>
              <w:rPr>
                <w:rFonts w:ascii="Times New Roman" w:hAnsi="Times New Roman"/>
                <w:color w:val="auto"/>
                <w:sz w:val="24"/>
                <w:szCs w:val="24"/>
                <w:lang w:val="lt-LT"/>
              </w:rPr>
              <w:t>5</w:t>
            </w:r>
          </w:p>
          <w:p w14:paraId="3A54FF9C" w14:textId="4C7F08F3" w:rsidR="00207618" w:rsidRPr="002F1365" w:rsidRDefault="00207618" w:rsidP="00A43863">
            <w:pPr>
              <w:pStyle w:val="MAZAS"/>
              <w:widowControl w:val="0"/>
              <w:suppressAutoHyphens/>
              <w:ind w:firstLine="0"/>
              <w:jc w:val="center"/>
              <w:rPr>
                <w:rFonts w:ascii="Times New Roman" w:hAnsi="Times New Roman"/>
                <w:color w:val="auto"/>
                <w:sz w:val="24"/>
                <w:szCs w:val="24"/>
                <w:highlight w:val="yellow"/>
              </w:rPr>
            </w:pPr>
          </w:p>
        </w:tc>
      </w:tr>
      <w:tr w:rsidR="00D21B0A" w:rsidRPr="002B4315" w14:paraId="62038E20" w14:textId="77777777" w:rsidTr="00A43863">
        <w:tc>
          <w:tcPr>
            <w:tcW w:w="817" w:type="dxa"/>
          </w:tcPr>
          <w:p w14:paraId="24FEC69C"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1.2.</w:t>
            </w:r>
          </w:p>
        </w:tc>
        <w:tc>
          <w:tcPr>
            <w:tcW w:w="7655" w:type="dxa"/>
          </w:tcPr>
          <w:p w14:paraId="5D16187A"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Mokesčiai už valstybinius gamtos išteklius (naudingąsias iškasenas, vandenį, statybinį gruntą ir angliavandenilius)</w:t>
            </w:r>
          </w:p>
        </w:tc>
        <w:tc>
          <w:tcPr>
            <w:tcW w:w="1382" w:type="dxa"/>
          </w:tcPr>
          <w:p w14:paraId="3B193430" w14:textId="77777777" w:rsidR="00D21B0A" w:rsidRDefault="00056162" w:rsidP="00A43863">
            <w:pPr>
              <w:pStyle w:val="MAZAS"/>
              <w:widowControl w:val="0"/>
              <w:suppressAutoHyphens/>
              <w:ind w:firstLine="0"/>
              <w:jc w:val="center"/>
              <w:rPr>
                <w:rFonts w:ascii="Times New Roman" w:hAnsi="Times New Roman"/>
                <w:color w:val="auto"/>
                <w:sz w:val="24"/>
                <w:szCs w:val="24"/>
                <w:lang w:val="lt-LT"/>
              </w:rPr>
            </w:pPr>
            <w:r w:rsidRPr="00056162">
              <w:rPr>
                <w:rFonts w:ascii="Times New Roman" w:hAnsi="Times New Roman"/>
                <w:color w:val="auto"/>
                <w:sz w:val="24"/>
                <w:szCs w:val="24"/>
                <w:lang w:val="lt-LT"/>
              </w:rPr>
              <w:t>89</w:t>
            </w:r>
            <w:r>
              <w:rPr>
                <w:rFonts w:ascii="Times New Roman" w:hAnsi="Times New Roman"/>
                <w:color w:val="auto"/>
                <w:sz w:val="24"/>
                <w:szCs w:val="24"/>
                <w:lang w:val="lt-LT"/>
              </w:rPr>
              <w:t xml:space="preserve"> </w:t>
            </w:r>
            <w:r w:rsidRPr="00056162">
              <w:rPr>
                <w:rFonts w:ascii="Times New Roman" w:hAnsi="Times New Roman"/>
                <w:color w:val="auto"/>
                <w:sz w:val="24"/>
                <w:szCs w:val="24"/>
                <w:lang w:val="lt-LT"/>
              </w:rPr>
              <w:t>74</w:t>
            </w:r>
            <w:r>
              <w:rPr>
                <w:rFonts w:ascii="Times New Roman" w:hAnsi="Times New Roman"/>
                <w:color w:val="auto"/>
                <w:sz w:val="24"/>
                <w:szCs w:val="24"/>
                <w:lang w:val="lt-LT"/>
              </w:rPr>
              <w:t>9</w:t>
            </w:r>
          </w:p>
          <w:p w14:paraId="33B5D6F0" w14:textId="40873F60" w:rsidR="00207618" w:rsidRPr="002F1365" w:rsidRDefault="00207618"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2B4315" w14:paraId="509DCBFC" w14:textId="77777777" w:rsidTr="00A43863">
        <w:tc>
          <w:tcPr>
            <w:tcW w:w="817" w:type="dxa"/>
          </w:tcPr>
          <w:p w14:paraId="3D7052C4"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1.3.</w:t>
            </w:r>
          </w:p>
        </w:tc>
        <w:tc>
          <w:tcPr>
            <w:tcW w:w="7655" w:type="dxa"/>
          </w:tcPr>
          <w:p w14:paraId="19240DAF"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Lėšos, gautos kaip želdinių atkuriamosios vertės kompensacija</w:t>
            </w:r>
          </w:p>
        </w:tc>
        <w:tc>
          <w:tcPr>
            <w:tcW w:w="1382" w:type="dxa"/>
          </w:tcPr>
          <w:p w14:paraId="3C41BBA0" w14:textId="77777777" w:rsidR="00D21B0A" w:rsidRDefault="002F1365" w:rsidP="00A43863">
            <w:pPr>
              <w:pStyle w:val="MAZAS"/>
              <w:widowControl w:val="0"/>
              <w:suppressAutoHyphens/>
              <w:ind w:firstLine="0"/>
              <w:jc w:val="center"/>
              <w:rPr>
                <w:sz w:val="22"/>
                <w:szCs w:val="22"/>
                <w:lang w:val="lt-LT"/>
              </w:rPr>
            </w:pPr>
            <w:r>
              <w:rPr>
                <w:sz w:val="22"/>
                <w:szCs w:val="22"/>
                <w:lang w:val="lt-LT"/>
              </w:rPr>
              <w:t>22 613</w:t>
            </w:r>
          </w:p>
          <w:p w14:paraId="172DBC4E" w14:textId="1F970B56" w:rsidR="00022DBE" w:rsidRPr="002F1365" w:rsidRDefault="00022DBE"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2B4315" w14:paraId="0109DA42" w14:textId="77777777" w:rsidTr="00A43863">
        <w:tc>
          <w:tcPr>
            <w:tcW w:w="817" w:type="dxa"/>
          </w:tcPr>
          <w:p w14:paraId="50A75F9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1.4.</w:t>
            </w:r>
          </w:p>
        </w:tc>
        <w:tc>
          <w:tcPr>
            <w:tcW w:w="7655" w:type="dxa"/>
          </w:tcPr>
          <w:p w14:paraId="569EC08B" w14:textId="77777777" w:rsidR="00D21B0A"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Savanoriškos juridinių ir fizinių asmenų įmokos ir kitos teisėtai gautos lėšos</w:t>
            </w:r>
          </w:p>
          <w:p w14:paraId="400BAE13" w14:textId="444ACD26" w:rsidR="00BD5B2E" w:rsidRPr="00BD5B2E" w:rsidRDefault="00BD5B2E" w:rsidP="00A43863">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 xml:space="preserve">19999,48 </w:t>
            </w:r>
            <w:r>
              <w:rPr>
                <w:rFonts w:ascii="Times New Roman" w:hAnsi="Times New Roman"/>
                <w:color w:val="auto"/>
                <w:sz w:val="24"/>
                <w:szCs w:val="24"/>
              </w:rPr>
              <w:t>+</w:t>
            </w:r>
            <w:r>
              <w:rPr>
                <w:rFonts w:ascii="Times New Roman" w:hAnsi="Times New Roman"/>
                <w:color w:val="auto"/>
                <w:sz w:val="24"/>
                <w:szCs w:val="24"/>
                <w:lang w:val="lt-LT"/>
              </w:rPr>
              <w:t>0,04</w:t>
            </w:r>
            <w:r>
              <w:rPr>
                <w:rFonts w:ascii="Times New Roman" w:hAnsi="Times New Roman"/>
                <w:color w:val="auto"/>
                <w:sz w:val="24"/>
                <w:szCs w:val="24"/>
              </w:rPr>
              <w:t>+6.59=</w:t>
            </w:r>
            <w:r>
              <w:rPr>
                <w:rFonts w:ascii="Times New Roman" w:hAnsi="Times New Roman"/>
                <w:color w:val="auto"/>
                <w:sz w:val="24"/>
                <w:szCs w:val="24"/>
                <w:lang w:val="lt-LT"/>
              </w:rPr>
              <w:t>20 006.11</w:t>
            </w:r>
          </w:p>
        </w:tc>
        <w:tc>
          <w:tcPr>
            <w:tcW w:w="1382" w:type="dxa"/>
          </w:tcPr>
          <w:p w14:paraId="3C118B8B" w14:textId="332B59B2" w:rsidR="00D21B0A" w:rsidRDefault="00BD5B2E" w:rsidP="00A43863">
            <w:pPr>
              <w:pStyle w:val="MAZAS"/>
              <w:widowControl w:val="0"/>
              <w:suppressAutoHyphens/>
              <w:ind w:firstLine="0"/>
              <w:jc w:val="center"/>
              <w:rPr>
                <w:rFonts w:ascii="Times New Roman" w:hAnsi="Times New Roman"/>
                <w:color w:val="auto"/>
                <w:sz w:val="24"/>
                <w:szCs w:val="24"/>
              </w:rPr>
            </w:pPr>
            <w:r>
              <w:rPr>
                <w:rFonts w:ascii="Times New Roman" w:hAnsi="Times New Roman"/>
                <w:color w:val="auto"/>
                <w:sz w:val="24"/>
                <w:szCs w:val="24"/>
              </w:rPr>
              <w:t>20 006</w:t>
            </w:r>
          </w:p>
          <w:p w14:paraId="1B21F6E8" w14:textId="009AA455" w:rsidR="00022DBE" w:rsidRPr="002F1365" w:rsidRDefault="00022DBE" w:rsidP="00A43863">
            <w:pPr>
              <w:pStyle w:val="MAZAS"/>
              <w:widowControl w:val="0"/>
              <w:suppressAutoHyphens/>
              <w:ind w:firstLine="0"/>
              <w:jc w:val="center"/>
              <w:rPr>
                <w:rFonts w:ascii="Times New Roman" w:hAnsi="Times New Roman"/>
                <w:color w:val="auto"/>
                <w:sz w:val="24"/>
                <w:szCs w:val="24"/>
                <w:highlight w:val="yellow"/>
              </w:rPr>
            </w:pPr>
          </w:p>
        </w:tc>
      </w:tr>
      <w:tr w:rsidR="00D21B0A" w:rsidRPr="002B4315" w14:paraId="470CE62D" w14:textId="77777777" w:rsidTr="00A43863">
        <w:tc>
          <w:tcPr>
            <w:tcW w:w="817" w:type="dxa"/>
          </w:tcPr>
          <w:p w14:paraId="7206BD63"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1.5.</w:t>
            </w:r>
          </w:p>
        </w:tc>
        <w:tc>
          <w:tcPr>
            <w:tcW w:w="7655" w:type="dxa"/>
          </w:tcPr>
          <w:p w14:paraId="079C6DA4"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(1.1 + 1.2 + 1.3 + 1.4):</w:t>
            </w:r>
          </w:p>
        </w:tc>
        <w:tc>
          <w:tcPr>
            <w:tcW w:w="1382" w:type="dxa"/>
          </w:tcPr>
          <w:p w14:paraId="22D13533" w14:textId="76AE8B54" w:rsidR="00D21B0A" w:rsidRDefault="00915DE7" w:rsidP="00A43863">
            <w:pPr>
              <w:pStyle w:val="MAZAS"/>
              <w:widowControl w:val="0"/>
              <w:suppressAutoHyphens/>
              <w:ind w:firstLine="0"/>
              <w:jc w:val="center"/>
              <w:rPr>
                <w:rFonts w:ascii="Times New Roman" w:hAnsi="Times New Roman"/>
                <w:color w:val="auto"/>
                <w:sz w:val="24"/>
                <w:szCs w:val="24"/>
                <w:lang w:val="lt-LT"/>
              </w:rPr>
            </w:pPr>
            <w:r w:rsidRPr="00915DE7">
              <w:rPr>
                <w:rFonts w:ascii="Times New Roman" w:hAnsi="Times New Roman"/>
                <w:color w:val="auto"/>
                <w:sz w:val="24"/>
                <w:szCs w:val="24"/>
                <w:lang w:val="lt-LT"/>
              </w:rPr>
              <w:t>199 3</w:t>
            </w:r>
            <w:r w:rsidR="00BD5B2E">
              <w:rPr>
                <w:rFonts w:ascii="Times New Roman" w:hAnsi="Times New Roman"/>
                <w:color w:val="auto"/>
                <w:sz w:val="24"/>
                <w:szCs w:val="24"/>
                <w:lang w:val="lt-LT"/>
              </w:rPr>
              <w:t>62</w:t>
            </w:r>
          </w:p>
          <w:p w14:paraId="1726D02C" w14:textId="479F0C4C" w:rsidR="00022DBE" w:rsidRPr="002F1365" w:rsidRDefault="00022DBE"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2B4315" w14:paraId="3BB841CD" w14:textId="77777777" w:rsidTr="00A43863">
        <w:tc>
          <w:tcPr>
            <w:tcW w:w="817" w:type="dxa"/>
          </w:tcPr>
          <w:p w14:paraId="54E71D0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1.6.</w:t>
            </w:r>
          </w:p>
        </w:tc>
        <w:tc>
          <w:tcPr>
            <w:tcW w:w="7655" w:type="dxa"/>
          </w:tcPr>
          <w:p w14:paraId="415220E3"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Mokesčiai, sumokėti už medžiojamųjų gyvūnų išteklių naudojimą</w:t>
            </w:r>
          </w:p>
        </w:tc>
        <w:tc>
          <w:tcPr>
            <w:tcW w:w="1382" w:type="dxa"/>
          </w:tcPr>
          <w:p w14:paraId="5BA41A25" w14:textId="77777777" w:rsidR="00D21B0A" w:rsidRDefault="00D0774B" w:rsidP="00A43863">
            <w:pPr>
              <w:pStyle w:val="MAZAS"/>
              <w:widowControl w:val="0"/>
              <w:suppressAutoHyphens/>
              <w:ind w:firstLine="0"/>
              <w:jc w:val="center"/>
              <w:rPr>
                <w:rFonts w:ascii="Times New Roman" w:hAnsi="Times New Roman"/>
                <w:color w:val="auto"/>
                <w:sz w:val="24"/>
                <w:szCs w:val="24"/>
                <w:lang w:val="lt-LT"/>
              </w:rPr>
            </w:pPr>
            <w:r w:rsidRPr="00D0774B">
              <w:rPr>
                <w:rFonts w:ascii="Times New Roman" w:hAnsi="Times New Roman"/>
                <w:color w:val="auto"/>
                <w:sz w:val="24"/>
                <w:szCs w:val="24"/>
                <w:lang w:val="lt-LT"/>
              </w:rPr>
              <w:t>52</w:t>
            </w:r>
            <w:r>
              <w:rPr>
                <w:rFonts w:ascii="Times New Roman" w:hAnsi="Times New Roman"/>
                <w:color w:val="auto"/>
                <w:sz w:val="24"/>
                <w:szCs w:val="24"/>
                <w:lang w:val="lt-LT"/>
              </w:rPr>
              <w:t xml:space="preserve"> </w:t>
            </w:r>
            <w:r w:rsidRPr="00D0774B">
              <w:rPr>
                <w:rFonts w:ascii="Times New Roman" w:hAnsi="Times New Roman"/>
                <w:color w:val="auto"/>
                <w:sz w:val="24"/>
                <w:szCs w:val="24"/>
                <w:lang w:val="lt-LT"/>
              </w:rPr>
              <w:t>986</w:t>
            </w:r>
          </w:p>
          <w:p w14:paraId="06C481E7" w14:textId="3BA79B06" w:rsidR="00022DBE" w:rsidRPr="002F1365" w:rsidRDefault="00022DBE"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2B4315" w14:paraId="2836B6BA" w14:textId="77777777" w:rsidTr="00A43863">
        <w:tc>
          <w:tcPr>
            <w:tcW w:w="817" w:type="dxa"/>
          </w:tcPr>
          <w:p w14:paraId="26C128DF"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1.7.</w:t>
            </w:r>
          </w:p>
        </w:tc>
        <w:tc>
          <w:tcPr>
            <w:tcW w:w="7655" w:type="dxa"/>
          </w:tcPr>
          <w:p w14:paraId="5B49ACD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 xml:space="preserve">Ankstesnio ataskaitinio laikotarpio ataskaitos atitinkamų lėšų likutis </w:t>
            </w:r>
          </w:p>
        </w:tc>
        <w:tc>
          <w:tcPr>
            <w:tcW w:w="1382" w:type="dxa"/>
          </w:tcPr>
          <w:p w14:paraId="34793017" w14:textId="7F7F4576" w:rsidR="00D21B0A" w:rsidRPr="002F1365" w:rsidRDefault="00402DC6" w:rsidP="00A43863">
            <w:pPr>
              <w:pStyle w:val="MAZAS"/>
              <w:widowControl w:val="0"/>
              <w:suppressAutoHyphens/>
              <w:ind w:firstLine="0"/>
              <w:jc w:val="center"/>
              <w:rPr>
                <w:rFonts w:ascii="Times New Roman" w:hAnsi="Times New Roman"/>
                <w:color w:val="auto"/>
                <w:sz w:val="24"/>
                <w:szCs w:val="24"/>
                <w:highlight w:val="yellow"/>
                <w:lang w:val="lt-LT"/>
              </w:rPr>
            </w:pPr>
            <w:r w:rsidRPr="00C239A5">
              <w:rPr>
                <w:rFonts w:ascii="Times New Roman" w:eastAsia="Calibri" w:hAnsi="Times New Roman"/>
                <w:color w:val="auto"/>
                <w:sz w:val="24"/>
                <w:szCs w:val="24"/>
                <w:lang w:val="lt-LT"/>
              </w:rPr>
              <w:t>30 693</w:t>
            </w:r>
          </w:p>
        </w:tc>
      </w:tr>
      <w:tr w:rsidR="00D21B0A" w:rsidRPr="002B4315" w14:paraId="661EA794" w14:textId="77777777" w:rsidTr="00A43863">
        <w:tc>
          <w:tcPr>
            <w:tcW w:w="817" w:type="dxa"/>
          </w:tcPr>
          <w:p w14:paraId="560CC547"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1.8.</w:t>
            </w:r>
          </w:p>
        </w:tc>
        <w:tc>
          <w:tcPr>
            <w:tcW w:w="7655" w:type="dxa"/>
          </w:tcPr>
          <w:p w14:paraId="42F9081D"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(1.6 + 1.7):</w:t>
            </w:r>
          </w:p>
        </w:tc>
        <w:tc>
          <w:tcPr>
            <w:tcW w:w="1382" w:type="dxa"/>
          </w:tcPr>
          <w:p w14:paraId="796F572A" w14:textId="77777777" w:rsidR="00D21B0A" w:rsidRDefault="00402DC6" w:rsidP="00A43863">
            <w:pPr>
              <w:pStyle w:val="MAZAS"/>
              <w:widowControl w:val="0"/>
              <w:suppressAutoHyphens/>
              <w:ind w:firstLine="0"/>
              <w:jc w:val="center"/>
              <w:rPr>
                <w:rFonts w:ascii="Times New Roman" w:hAnsi="Times New Roman"/>
                <w:color w:val="auto"/>
                <w:sz w:val="24"/>
                <w:szCs w:val="24"/>
                <w:lang w:val="lt-LT"/>
              </w:rPr>
            </w:pPr>
            <w:r w:rsidRPr="00402DC6">
              <w:rPr>
                <w:rFonts w:ascii="Times New Roman" w:hAnsi="Times New Roman"/>
                <w:color w:val="auto"/>
                <w:sz w:val="24"/>
                <w:szCs w:val="24"/>
                <w:lang w:val="lt-LT"/>
              </w:rPr>
              <w:t>83 679</w:t>
            </w:r>
          </w:p>
          <w:p w14:paraId="66B919C6" w14:textId="27F30B33" w:rsidR="00022DBE" w:rsidRPr="002F1365" w:rsidRDefault="00022DBE"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2B4315" w14:paraId="7025C8A0" w14:textId="77777777" w:rsidTr="00A43863">
        <w:tc>
          <w:tcPr>
            <w:tcW w:w="817" w:type="dxa"/>
          </w:tcPr>
          <w:p w14:paraId="410FD320"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1.9.</w:t>
            </w:r>
          </w:p>
        </w:tc>
        <w:tc>
          <w:tcPr>
            <w:tcW w:w="7655" w:type="dxa"/>
          </w:tcPr>
          <w:p w14:paraId="17233DD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Faktinės ataskaitinio laikotarpio Programos lėšos (1.5 + 1.8)</w:t>
            </w:r>
          </w:p>
        </w:tc>
        <w:tc>
          <w:tcPr>
            <w:tcW w:w="1382" w:type="dxa"/>
          </w:tcPr>
          <w:p w14:paraId="2E265033" w14:textId="11E3AD0A" w:rsidR="00D21B0A" w:rsidRDefault="00402DC6" w:rsidP="00A43863">
            <w:pPr>
              <w:pStyle w:val="MAZAS"/>
              <w:widowControl w:val="0"/>
              <w:suppressAutoHyphens/>
              <w:ind w:firstLine="0"/>
              <w:jc w:val="center"/>
              <w:rPr>
                <w:rFonts w:ascii="Times New Roman" w:hAnsi="Times New Roman"/>
                <w:color w:val="auto"/>
                <w:sz w:val="24"/>
                <w:szCs w:val="24"/>
                <w:lang w:val="lt-LT"/>
              </w:rPr>
            </w:pPr>
            <w:r w:rsidRPr="00402DC6">
              <w:rPr>
                <w:rFonts w:ascii="Times New Roman" w:hAnsi="Times New Roman"/>
                <w:color w:val="auto"/>
                <w:sz w:val="24"/>
                <w:szCs w:val="24"/>
                <w:lang w:val="lt-LT"/>
              </w:rPr>
              <w:t>283 0</w:t>
            </w:r>
            <w:r w:rsidR="00F95791">
              <w:rPr>
                <w:rFonts w:ascii="Times New Roman" w:hAnsi="Times New Roman"/>
                <w:color w:val="auto"/>
                <w:sz w:val="24"/>
                <w:szCs w:val="24"/>
                <w:lang w:val="lt-LT"/>
              </w:rPr>
              <w:t>41</w:t>
            </w:r>
          </w:p>
          <w:p w14:paraId="3E08BC1F" w14:textId="66721459" w:rsidR="00022DBE" w:rsidRPr="002F1365" w:rsidRDefault="00022DBE" w:rsidP="00A43863">
            <w:pPr>
              <w:pStyle w:val="MAZAS"/>
              <w:widowControl w:val="0"/>
              <w:suppressAutoHyphens/>
              <w:ind w:firstLine="0"/>
              <w:jc w:val="center"/>
              <w:rPr>
                <w:rFonts w:ascii="Times New Roman" w:hAnsi="Times New Roman"/>
                <w:color w:val="auto"/>
                <w:sz w:val="24"/>
                <w:szCs w:val="24"/>
                <w:highlight w:val="yellow"/>
                <w:lang w:val="lt-LT"/>
              </w:rPr>
            </w:pPr>
          </w:p>
        </w:tc>
      </w:tr>
    </w:tbl>
    <w:p w14:paraId="748E9A62" w14:textId="77777777" w:rsidR="00D21B0A" w:rsidRPr="002B4315" w:rsidRDefault="00D21B0A" w:rsidP="00D21B0A">
      <w:pPr>
        <w:pStyle w:val="MAZAS"/>
        <w:ind w:firstLine="0"/>
        <w:rPr>
          <w:rFonts w:ascii="Times New Roman" w:hAnsi="Times New Roman"/>
          <w:b/>
          <w:color w:val="auto"/>
          <w:sz w:val="24"/>
          <w:szCs w:val="24"/>
          <w:lang w:val="lt-LT"/>
        </w:rPr>
      </w:pPr>
    </w:p>
    <w:p w14:paraId="1DC58FF9" w14:textId="77777777" w:rsidR="00D21B0A" w:rsidRPr="002B4315" w:rsidRDefault="00D21B0A" w:rsidP="00D21B0A">
      <w:pPr>
        <w:pStyle w:val="MAZAS"/>
        <w:ind w:firstLine="0"/>
        <w:rPr>
          <w:rFonts w:ascii="Times New Roman" w:hAnsi="Times New Roman"/>
          <w:b/>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7521"/>
        <w:gridCol w:w="1417"/>
      </w:tblGrid>
      <w:tr w:rsidR="00D21B0A" w:rsidRPr="002B4315" w14:paraId="3D4B6043" w14:textId="77777777" w:rsidTr="00A43863">
        <w:tc>
          <w:tcPr>
            <w:tcW w:w="696" w:type="dxa"/>
          </w:tcPr>
          <w:p w14:paraId="3F310C5D" w14:textId="77777777" w:rsidR="00D21B0A" w:rsidRPr="002B4315" w:rsidRDefault="00D21B0A" w:rsidP="00A43863">
            <w:pPr>
              <w:pStyle w:val="MAZAS"/>
              <w:ind w:firstLine="0"/>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Eil. Nr.</w:t>
            </w:r>
          </w:p>
        </w:tc>
        <w:tc>
          <w:tcPr>
            <w:tcW w:w="7521" w:type="dxa"/>
          </w:tcPr>
          <w:p w14:paraId="57B41B82" w14:textId="77777777" w:rsidR="00D21B0A" w:rsidRPr="002B4315" w:rsidRDefault="00D21B0A" w:rsidP="00A43863">
            <w:pPr>
              <w:pStyle w:val="MAZAS"/>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(2) Savivaldybės visuomenės sveikatos rėmimo specialiajai programai skirtinos lėšos</w:t>
            </w:r>
          </w:p>
        </w:tc>
        <w:tc>
          <w:tcPr>
            <w:tcW w:w="1417" w:type="dxa"/>
          </w:tcPr>
          <w:p w14:paraId="33902E42" w14:textId="77777777" w:rsidR="00D21B0A" w:rsidRPr="002B4315" w:rsidRDefault="00D21B0A" w:rsidP="00A43863">
            <w:pPr>
              <w:pStyle w:val="MAZAS"/>
              <w:ind w:firstLine="0"/>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Lėšos, Eur</w:t>
            </w:r>
          </w:p>
        </w:tc>
      </w:tr>
      <w:tr w:rsidR="00D21B0A" w:rsidRPr="002B4315" w14:paraId="3F2B6005" w14:textId="77777777" w:rsidTr="00A43863">
        <w:tc>
          <w:tcPr>
            <w:tcW w:w="696" w:type="dxa"/>
          </w:tcPr>
          <w:p w14:paraId="0FB8AC5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1.10.</w:t>
            </w:r>
          </w:p>
        </w:tc>
        <w:tc>
          <w:tcPr>
            <w:tcW w:w="7521" w:type="dxa"/>
          </w:tcPr>
          <w:p w14:paraId="3AB8D382"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417" w:type="dxa"/>
          </w:tcPr>
          <w:p w14:paraId="36161C5E" w14:textId="6F593836" w:rsidR="00D21B0A" w:rsidRDefault="00402DC6"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39 87</w:t>
            </w:r>
            <w:r w:rsidR="000203C9">
              <w:rPr>
                <w:rFonts w:ascii="Times New Roman" w:hAnsi="Times New Roman"/>
                <w:color w:val="auto"/>
                <w:sz w:val="24"/>
                <w:szCs w:val="24"/>
                <w:lang w:val="lt-LT"/>
              </w:rPr>
              <w:t>2</w:t>
            </w:r>
          </w:p>
          <w:p w14:paraId="5F9701C2" w14:textId="4183919E" w:rsidR="00022DBE" w:rsidRPr="00EA684D" w:rsidRDefault="00022DBE"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2B4315" w14:paraId="6029A9A1" w14:textId="77777777" w:rsidTr="00A43863">
        <w:tc>
          <w:tcPr>
            <w:tcW w:w="696" w:type="dxa"/>
          </w:tcPr>
          <w:p w14:paraId="7E0F72E9"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1.11.</w:t>
            </w:r>
          </w:p>
        </w:tc>
        <w:tc>
          <w:tcPr>
            <w:tcW w:w="7521" w:type="dxa"/>
          </w:tcPr>
          <w:p w14:paraId="31B83F58"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 xml:space="preserve">Ankstesnio ataskaitinio laikotarpio ataskaitos atitinkamų lėšų likutis </w:t>
            </w:r>
          </w:p>
        </w:tc>
        <w:tc>
          <w:tcPr>
            <w:tcW w:w="1417" w:type="dxa"/>
          </w:tcPr>
          <w:p w14:paraId="0462DFA0" w14:textId="6ADC62C6" w:rsidR="00D21B0A" w:rsidRPr="00EA684D" w:rsidRDefault="00402DC6" w:rsidP="00A43863">
            <w:pPr>
              <w:pStyle w:val="MAZAS"/>
              <w:widowControl w:val="0"/>
              <w:suppressAutoHyphens/>
              <w:ind w:firstLine="0"/>
              <w:jc w:val="center"/>
              <w:rPr>
                <w:rFonts w:ascii="Times New Roman" w:hAnsi="Times New Roman"/>
                <w:color w:val="auto"/>
                <w:sz w:val="24"/>
                <w:szCs w:val="24"/>
                <w:highlight w:val="yellow"/>
                <w:lang w:val="lt-LT"/>
              </w:rPr>
            </w:pPr>
            <w:r w:rsidRPr="00C239A5">
              <w:rPr>
                <w:rFonts w:ascii="Times New Roman" w:hAnsi="Times New Roman"/>
                <w:sz w:val="24"/>
                <w:szCs w:val="24"/>
              </w:rPr>
              <w:t>4 180</w:t>
            </w:r>
          </w:p>
        </w:tc>
      </w:tr>
      <w:tr w:rsidR="00D21B0A" w:rsidRPr="002B4315" w14:paraId="503D351B" w14:textId="77777777" w:rsidTr="00A43863">
        <w:tc>
          <w:tcPr>
            <w:tcW w:w="696" w:type="dxa"/>
          </w:tcPr>
          <w:p w14:paraId="395D81A5"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1.12.</w:t>
            </w:r>
          </w:p>
        </w:tc>
        <w:tc>
          <w:tcPr>
            <w:tcW w:w="7521" w:type="dxa"/>
          </w:tcPr>
          <w:p w14:paraId="53436FF5"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(1.10 + 1.11):</w:t>
            </w:r>
          </w:p>
        </w:tc>
        <w:tc>
          <w:tcPr>
            <w:tcW w:w="1417" w:type="dxa"/>
          </w:tcPr>
          <w:p w14:paraId="5D2ADBC0" w14:textId="25BBCE74" w:rsidR="00022DBE" w:rsidRPr="00F95791" w:rsidRDefault="00EA684D" w:rsidP="00F95791">
            <w:pPr>
              <w:pStyle w:val="MAZAS"/>
              <w:widowControl w:val="0"/>
              <w:suppressAutoHyphens/>
              <w:ind w:firstLine="0"/>
              <w:jc w:val="center"/>
              <w:rPr>
                <w:rFonts w:ascii="Times New Roman" w:hAnsi="Times New Roman"/>
                <w:color w:val="auto"/>
                <w:sz w:val="24"/>
                <w:szCs w:val="24"/>
                <w:lang w:val="lt-LT"/>
              </w:rPr>
            </w:pPr>
            <w:r w:rsidRPr="00EA684D">
              <w:rPr>
                <w:rFonts w:ascii="Times New Roman" w:hAnsi="Times New Roman"/>
                <w:color w:val="auto"/>
                <w:sz w:val="24"/>
                <w:szCs w:val="24"/>
                <w:lang w:val="lt-LT"/>
              </w:rPr>
              <w:t>4</w:t>
            </w:r>
            <w:r w:rsidR="00402DC6">
              <w:rPr>
                <w:rFonts w:ascii="Times New Roman" w:hAnsi="Times New Roman"/>
                <w:color w:val="auto"/>
                <w:sz w:val="24"/>
                <w:szCs w:val="24"/>
                <w:lang w:val="lt-LT"/>
              </w:rPr>
              <w:t>4</w:t>
            </w:r>
            <w:r w:rsidRPr="00EA684D">
              <w:rPr>
                <w:rFonts w:ascii="Times New Roman" w:hAnsi="Times New Roman"/>
                <w:color w:val="auto"/>
                <w:sz w:val="24"/>
                <w:szCs w:val="24"/>
                <w:lang w:val="lt-LT"/>
              </w:rPr>
              <w:t xml:space="preserve"> </w:t>
            </w:r>
            <w:r w:rsidR="00402DC6">
              <w:rPr>
                <w:rFonts w:ascii="Times New Roman" w:hAnsi="Times New Roman"/>
                <w:color w:val="auto"/>
                <w:sz w:val="24"/>
                <w:szCs w:val="24"/>
                <w:lang w:val="lt-LT"/>
              </w:rPr>
              <w:t>05</w:t>
            </w:r>
            <w:r w:rsidR="000203C9">
              <w:rPr>
                <w:rFonts w:ascii="Times New Roman" w:hAnsi="Times New Roman"/>
                <w:color w:val="auto"/>
                <w:sz w:val="24"/>
                <w:szCs w:val="24"/>
                <w:lang w:val="lt-LT"/>
              </w:rPr>
              <w:t>2</w:t>
            </w:r>
          </w:p>
        </w:tc>
      </w:tr>
    </w:tbl>
    <w:p w14:paraId="572B3D46" w14:textId="77777777" w:rsidR="00D21B0A" w:rsidRPr="002B4315" w:rsidRDefault="00D21B0A" w:rsidP="00D21B0A">
      <w:pPr>
        <w:pStyle w:val="MAZAS"/>
        <w:ind w:firstLine="0"/>
        <w:rPr>
          <w:rFonts w:ascii="Times New Roman" w:hAnsi="Times New Roman"/>
          <w:color w:val="auto"/>
          <w:sz w:val="24"/>
          <w:szCs w:val="24"/>
          <w:lang w:val="lt-LT"/>
        </w:rPr>
      </w:pPr>
    </w:p>
    <w:p w14:paraId="30DA98EC" w14:textId="77777777" w:rsidR="00D21B0A" w:rsidRPr="002B4315"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D21B0A" w:rsidRPr="002B4315" w14:paraId="1427926F" w14:textId="77777777" w:rsidTr="00A43863">
        <w:tc>
          <w:tcPr>
            <w:tcW w:w="696" w:type="dxa"/>
          </w:tcPr>
          <w:p w14:paraId="4D295E31" w14:textId="77777777" w:rsidR="00D21B0A" w:rsidRPr="002B4315" w:rsidRDefault="00D21B0A" w:rsidP="00A43863">
            <w:pPr>
              <w:pStyle w:val="MAZAS"/>
              <w:widowControl w:val="0"/>
              <w:suppressAutoHyphens/>
              <w:ind w:firstLine="0"/>
              <w:rPr>
                <w:rFonts w:ascii="Times New Roman" w:hAnsi="Times New Roman"/>
                <w:b/>
                <w:color w:val="auto"/>
                <w:sz w:val="24"/>
                <w:szCs w:val="24"/>
                <w:lang w:val="lt-LT"/>
              </w:rPr>
            </w:pPr>
            <w:r w:rsidRPr="002B4315">
              <w:rPr>
                <w:rFonts w:ascii="Times New Roman" w:hAnsi="Times New Roman"/>
                <w:b/>
                <w:color w:val="auto"/>
                <w:sz w:val="24"/>
                <w:szCs w:val="24"/>
                <w:lang w:val="lt-LT"/>
              </w:rPr>
              <w:t>Eil. Nr.</w:t>
            </w:r>
          </w:p>
        </w:tc>
        <w:tc>
          <w:tcPr>
            <w:tcW w:w="7565" w:type="dxa"/>
          </w:tcPr>
          <w:p w14:paraId="470F4A14" w14:textId="77777777" w:rsidR="00D21B0A" w:rsidRPr="002B4315" w:rsidRDefault="00D21B0A" w:rsidP="00A43863">
            <w:pPr>
              <w:pStyle w:val="MAZAS"/>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(3) Kitoms Programos priemonėms skirtinos lėšos</w:t>
            </w:r>
          </w:p>
        </w:tc>
        <w:tc>
          <w:tcPr>
            <w:tcW w:w="1367" w:type="dxa"/>
          </w:tcPr>
          <w:p w14:paraId="3099B7A9" w14:textId="77777777" w:rsidR="00D21B0A" w:rsidRPr="002B4315" w:rsidRDefault="00D21B0A" w:rsidP="00A43863">
            <w:pPr>
              <w:pStyle w:val="MAZAS"/>
              <w:ind w:firstLine="0"/>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Lėšos, Eur</w:t>
            </w:r>
          </w:p>
        </w:tc>
      </w:tr>
      <w:tr w:rsidR="00D21B0A" w:rsidRPr="002B4315" w14:paraId="460FFB4E" w14:textId="77777777" w:rsidTr="00A43863">
        <w:tc>
          <w:tcPr>
            <w:tcW w:w="696" w:type="dxa"/>
          </w:tcPr>
          <w:p w14:paraId="4D295D1A"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1.13.</w:t>
            </w:r>
          </w:p>
        </w:tc>
        <w:tc>
          <w:tcPr>
            <w:tcW w:w="7565" w:type="dxa"/>
          </w:tcPr>
          <w:p w14:paraId="46E591CD" w14:textId="6371E6C2" w:rsidR="00D21B0A" w:rsidRPr="002B4315" w:rsidRDefault="000365E9" w:rsidP="000365E9">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14:paraId="250D148D" w14:textId="77777777" w:rsidR="000365E9" w:rsidRPr="00EC051A" w:rsidRDefault="000365E9" w:rsidP="000365E9">
            <w:pPr>
              <w:pStyle w:val="MAZAS"/>
              <w:widowControl w:val="0"/>
              <w:suppressAutoHyphens/>
              <w:ind w:firstLine="0"/>
              <w:jc w:val="center"/>
              <w:rPr>
                <w:rFonts w:ascii="Times New Roman" w:hAnsi="Times New Roman"/>
                <w:strike/>
                <w:color w:val="auto"/>
                <w:sz w:val="24"/>
                <w:szCs w:val="24"/>
                <w:lang w:val="lt-LT"/>
              </w:rPr>
            </w:pPr>
          </w:p>
          <w:p w14:paraId="4D56194D" w14:textId="59370A45" w:rsidR="00D21B0A" w:rsidRDefault="00402DC6" w:rsidP="000365E9">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159 4</w:t>
            </w:r>
            <w:r w:rsidR="000203C9">
              <w:rPr>
                <w:rFonts w:ascii="Times New Roman" w:hAnsi="Times New Roman"/>
                <w:color w:val="auto"/>
                <w:sz w:val="24"/>
                <w:szCs w:val="24"/>
                <w:lang w:val="lt-LT"/>
              </w:rPr>
              <w:t>90</w:t>
            </w:r>
          </w:p>
          <w:p w14:paraId="701739C4" w14:textId="30EC004C" w:rsidR="00022DBE" w:rsidRPr="00EC051A" w:rsidRDefault="00022DBE" w:rsidP="000365E9">
            <w:pPr>
              <w:pStyle w:val="MAZAS"/>
              <w:widowControl w:val="0"/>
              <w:suppressAutoHyphens/>
              <w:ind w:firstLine="0"/>
              <w:jc w:val="center"/>
              <w:rPr>
                <w:rFonts w:ascii="Times New Roman" w:hAnsi="Times New Roman"/>
                <w:color w:val="auto"/>
                <w:sz w:val="24"/>
                <w:szCs w:val="24"/>
                <w:lang w:val="lt-LT"/>
              </w:rPr>
            </w:pPr>
          </w:p>
        </w:tc>
      </w:tr>
      <w:tr w:rsidR="00D21B0A" w:rsidRPr="002B4315" w14:paraId="2036BABC" w14:textId="77777777" w:rsidTr="00A43863">
        <w:tc>
          <w:tcPr>
            <w:tcW w:w="696" w:type="dxa"/>
          </w:tcPr>
          <w:p w14:paraId="6E28B6C6"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1.14.</w:t>
            </w:r>
          </w:p>
        </w:tc>
        <w:tc>
          <w:tcPr>
            <w:tcW w:w="7565" w:type="dxa"/>
          </w:tcPr>
          <w:p w14:paraId="2AF8C929"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 xml:space="preserve">Ankstesnio ataskaitinio laikotarpio ataskaitos atitinkamų lėšų likutis </w:t>
            </w:r>
          </w:p>
        </w:tc>
        <w:tc>
          <w:tcPr>
            <w:tcW w:w="1367" w:type="dxa"/>
          </w:tcPr>
          <w:p w14:paraId="2549EDDB" w14:textId="645109F6" w:rsidR="00D21B0A" w:rsidRPr="00EC051A" w:rsidRDefault="00402DC6" w:rsidP="00A43863">
            <w:pPr>
              <w:pStyle w:val="MAZAS"/>
              <w:widowControl w:val="0"/>
              <w:suppressAutoHyphens/>
              <w:ind w:firstLine="0"/>
              <w:jc w:val="center"/>
              <w:rPr>
                <w:rFonts w:ascii="Times New Roman" w:hAnsi="Times New Roman"/>
                <w:color w:val="auto"/>
                <w:sz w:val="24"/>
                <w:szCs w:val="24"/>
                <w:lang w:val="lt-LT"/>
              </w:rPr>
            </w:pPr>
            <w:r w:rsidRPr="00C239A5">
              <w:rPr>
                <w:rFonts w:ascii="Times New Roman" w:hAnsi="Times New Roman"/>
                <w:color w:val="auto"/>
                <w:sz w:val="24"/>
                <w:szCs w:val="24"/>
                <w:lang w:val="lt-LT"/>
              </w:rPr>
              <w:t>71 899</w:t>
            </w:r>
          </w:p>
        </w:tc>
      </w:tr>
      <w:tr w:rsidR="00D21B0A" w:rsidRPr="002B4315" w14:paraId="6EC3295E" w14:textId="77777777" w:rsidTr="00A43863">
        <w:tc>
          <w:tcPr>
            <w:tcW w:w="696" w:type="dxa"/>
          </w:tcPr>
          <w:p w14:paraId="6EA67F68"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1.15.</w:t>
            </w:r>
          </w:p>
        </w:tc>
        <w:tc>
          <w:tcPr>
            <w:tcW w:w="7565" w:type="dxa"/>
          </w:tcPr>
          <w:p w14:paraId="0472B311"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(1.13 + 1.14):</w:t>
            </w:r>
          </w:p>
        </w:tc>
        <w:tc>
          <w:tcPr>
            <w:tcW w:w="1367" w:type="dxa"/>
          </w:tcPr>
          <w:p w14:paraId="3F4C5770" w14:textId="30D05BC1" w:rsidR="00022DBE" w:rsidRPr="00F95791" w:rsidRDefault="00402DC6" w:rsidP="00F95791">
            <w:pPr>
              <w:pStyle w:val="MAZAS"/>
              <w:widowControl w:val="0"/>
              <w:suppressAutoHyphens/>
              <w:ind w:firstLine="0"/>
              <w:jc w:val="center"/>
              <w:rPr>
                <w:rFonts w:ascii="Times New Roman" w:hAnsi="Times New Roman"/>
                <w:color w:val="EE0000"/>
                <w:sz w:val="24"/>
                <w:szCs w:val="24"/>
                <w:lang w:val="lt-LT"/>
              </w:rPr>
            </w:pPr>
            <w:r w:rsidRPr="00F95791">
              <w:rPr>
                <w:rFonts w:ascii="Times New Roman" w:hAnsi="Times New Roman"/>
                <w:color w:val="auto"/>
                <w:sz w:val="24"/>
                <w:szCs w:val="24"/>
                <w:lang w:val="lt-LT"/>
              </w:rPr>
              <w:t>231 38</w:t>
            </w:r>
            <w:r w:rsidR="000203C9" w:rsidRPr="00F95791">
              <w:rPr>
                <w:rFonts w:ascii="Times New Roman" w:hAnsi="Times New Roman"/>
                <w:color w:val="auto"/>
                <w:sz w:val="24"/>
                <w:szCs w:val="24"/>
                <w:lang w:val="lt-LT"/>
              </w:rPr>
              <w:t>9</w:t>
            </w:r>
          </w:p>
        </w:tc>
      </w:tr>
    </w:tbl>
    <w:p w14:paraId="2D4091F9" w14:textId="7B731851" w:rsidR="000365E9" w:rsidRDefault="000365E9" w:rsidP="00BF0456">
      <w:pPr>
        <w:spacing w:after="0"/>
        <w:rPr>
          <w:rFonts w:ascii="Times New Roman" w:hAnsi="Times New Roman"/>
          <w:bCs/>
          <w:i/>
          <w:sz w:val="16"/>
          <w:szCs w:val="24"/>
        </w:rPr>
      </w:pPr>
    </w:p>
    <w:p w14:paraId="0978D4BD" w14:textId="77777777" w:rsidR="00D5548A" w:rsidRPr="000365E9" w:rsidRDefault="00D5548A" w:rsidP="00BF0456">
      <w:pPr>
        <w:spacing w:after="0"/>
        <w:rPr>
          <w:rFonts w:ascii="Times New Roman" w:hAnsi="Times New Roman"/>
          <w:b/>
          <w:i/>
          <w:sz w:val="16"/>
          <w:szCs w:val="24"/>
        </w:rPr>
      </w:pPr>
    </w:p>
    <w:p w14:paraId="1C48425C" w14:textId="77777777" w:rsidR="00D21B0A" w:rsidRPr="008273BA" w:rsidRDefault="00D21B0A" w:rsidP="007C60A1">
      <w:pPr>
        <w:spacing w:after="0" w:line="240" w:lineRule="auto"/>
        <w:rPr>
          <w:rFonts w:ascii="Times New Roman" w:hAnsi="Times New Roman"/>
          <w:b/>
          <w:sz w:val="24"/>
          <w:szCs w:val="24"/>
        </w:rPr>
      </w:pPr>
      <w:r w:rsidRPr="008273BA">
        <w:rPr>
          <w:rFonts w:ascii="Times New Roman" w:hAnsi="Times New Roman"/>
          <w:b/>
          <w:sz w:val="24"/>
          <w:szCs w:val="24"/>
        </w:rPr>
        <w:lastRenderedPageBreak/>
        <w:t>2. Priemonės, kurioms finansuoti naudojamos lėšos, surinktos už medžiojamųjų gyvūnų išteklių naudojimą</w:t>
      </w:r>
    </w:p>
    <w:p w14:paraId="1B268091" w14:textId="77777777" w:rsidR="008806F4" w:rsidRPr="008273BA" w:rsidRDefault="008806F4" w:rsidP="00D21B0A">
      <w:pPr>
        <w:spacing w:after="12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431"/>
        <w:gridCol w:w="5063"/>
        <w:gridCol w:w="1378"/>
      </w:tblGrid>
      <w:tr w:rsidR="00D21B0A" w:rsidRPr="008273BA" w14:paraId="7124A6DD" w14:textId="77777777" w:rsidTr="005124B0">
        <w:tc>
          <w:tcPr>
            <w:tcW w:w="756" w:type="dxa"/>
          </w:tcPr>
          <w:p w14:paraId="2F1EF68B"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2431" w:type="dxa"/>
          </w:tcPr>
          <w:p w14:paraId="51E5115B" w14:textId="77777777"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b/>
                <w:color w:val="auto"/>
                <w:sz w:val="24"/>
                <w:szCs w:val="24"/>
                <w:lang w:val="lt-LT"/>
              </w:rPr>
              <w:t>Priemonės pavadinimas</w:t>
            </w:r>
          </w:p>
        </w:tc>
        <w:tc>
          <w:tcPr>
            <w:tcW w:w="5064" w:type="dxa"/>
          </w:tcPr>
          <w:p w14:paraId="5BD7A83F" w14:textId="77777777" w:rsidR="00D21B0A" w:rsidRPr="008273BA" w:rsidRDefault="00D21B0A" w:rsidP="00A43863">
            <w:pPr>
              <w:pStyle w:val="MAZAS"/>
              <w:widowControl w:val="0"/>
              <w:suppressAutoHyphens/>
              <w:rPr>
                <w:rFonts w:ascii="Times New Roman" w:hAnsi="Times New Roman"/>
                <w:b/>
                <w:color w:val="auto"/>
                <w:sz w:val="24"/>
                <w:szCs w:val="24"/>
                <w:lang w:val="lt-LT"/>
              </w:rPr>
            </w:pPr>
            <w:r w:rsidRPr="008273BA">
              <w:rPr>
                <w:rFonts w:ascii="Times New Roman" w:hAnsi="Times New Roman"/>
                <w:b/>
                <w:color w:val="auto"/>
                <w:sz w:val="24"/>
                <w:szCs w:val="24"/>
                <w:lang w:val="lt-LT"/>
              </w:rPr>
              <w:t>Detalus priemonės vykdymo aprašymas</w:t>
            </w:r>
          </w:p>
        </w:tc>
        <w:tc>
          <w:tcPr>
            <w:tcW w:w="1378" w:type="dxa"/>
          </w:tcPr>
          <w:p w14:paraId="7B5E7112"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14:paraId="4835B667" w14:textId="77777777" w:rsidTr="005124B0">
        <w:tc>
          <w:tcPr>
            <w:tcW w:w="756" w:type="dxa"/>
          </w:tcPr>
          <w:p w14:paraId="262258B5"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w:t>
            </w:r>
          </w:p>
        </w:tc>
        <w:tc>
          <w:tcPr>
            <w:tcW w:w="7495" w:type="dxa"/>
            <w:gridSpan w:val="2"/>
          </w:tcPr>
          <w:p w14:paraId="0EB1EB4D"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1378" w:type="dxa"/>
          </w:tcPr>
          <w:p w14:paraId="5A9CB0C1" w14:textId="77777777" w:rsidR="00D21B0A" w:rsidRPr="00EA684D" w:rsidRDefault="00D21B0A" w:rsidP="00A43863">
            <w:pPr>
              <w:pStyle w:val="MAZAS"/>
              <w:widowControl w:val="0"/>
              <w:suppressAutoHyphens/>
              <w:ind w:firstLine="0"/>
              <w:jc w:val="center"/>
              <w:rPr>
                <w:rFonts w:ascii="Times New Roman" w:hAnsi="Times New Roman"/>
                <w:color w:val="auto"/>
                <w:sz w:val="24"/>
                <w:szCs w:val="24"/>
                <w:highlight w:val="yellow"/>
                <w:lang w:val="lt-LT"/>
              </w:rPr>
            </w:pPr>
          </w:p>
        </w:tc>
      </w:tr>
      <w:tr w:rsidR="00D21B0A" w:rsidRPr="008273BA" w14:paraId="59C1EE27" w14:textId="77777777" w:rsidTr="005124B0">
        <w:tc>
          <w:tcPr>
            <w:tcW w:w="756" w:type="dxa"/>
          </w:tcPr>
          <w:p w14:paraId="4FA36289"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2.1.1.</w:t>
            </w:r>
          </w:p>
        </w:tc>
        <w:tc>
          <w:tcPr>
            <w:tcW w:w="2431" w:type="dxa"/>
          </w:tcPr>
          <w:p w14:paraId="4A0808CC" w14:textId="77777777"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31464A95" w14:textId="77777777"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 Priemonės vykdytojas – VĮ Valstybinės miškų urėdijos Anykščių regioninis padalinys.</w:t>
            </w:r>
          </w:p>
          <w:p w14:paraId="70A8131D" w14:textId="24B78B08" w:rsidR="00D21B0A" w:rsidRPr="00F007CD" w:rsidRDefault="00D21B0A" w:rsidP="00A43863">
            <w:pPr>
              <w:pStyle w:val="HTMLiankstoformatuotas"/>
              <w:jc w:val="both"/>
              <w:rPr>
                <w:rFonts w:ascii="Times New Roman" w:hAnsi="Times New Roman" w:cs="Times New Roman"/>
                <w:sz w:val="24"/>
                <w:szCs w:val="24"/>
              </w:rPr>
            </w:pPr>
            <w:r w:rsidRPr="00113A9F">
              <w:rPr>
                <w:rFonts w:ascii="Times New Roman" w:hAnsi="Times New Roman" w:cs="Times New Roman"/>
                <w:sz w:val="24"/>
                <w:szCs w:val="24"/>
              </w:rPr>
              <w:t xml:space="preserve">2. Priemonės vykdymo pradžios </w:t>
            </w:r>
            <w:r w:rsidRPr="00F007CD">
              <w:rPr>
                <w:rFonts w:ascii="Times New Roman" w:hAnsi="Times New Roman" w:cs="Times New Roman"/>
                <w:sz w:val="24"/>
                <w:szCs w:val="24"/>
              </w:rPr>
              <w:t>data – 202</w:t>
            </w:r>
            <w:r w:rsidR="000B1EA7">
              <w:rPr>
                <w:rFonts w:ascii="Times New Roman" w:hAnsi="Times New Roman" w:cs="Times New Roman"/>
                <w:sz w:val="24"/>
                <w:szCs w:val="24"/>
              </w:rPr>
              <w:t>5</w:t>
            </w:r>
            <w:r w:rsidRPr="00F007CD">
              <w:rPr>
                <w:rFonts w:ascii="Times New Roman" w:hAnsi="Times New Roman" w:cs="Times New Roman"/>
                <w:sz w:val="24"/>
                <w:szCs w:val="24"/>
              </w:rPr>
              <w:t>-0</w:t>
            </w:r>
            <w:r w:rsidR="000B1EA7">
              <w:rPr>
                <w:rFonts w:ascii="Times New Roman" w:hAnsi="Times New Roman" w:cs="Times New Roman"/>
                <w:sz w:val="24"/>
                <w:szCs w:val="24"/>
              </w:rPr>
              <w:t>1</w:t>
            </w:r>
            <w:r w:rsidRPr="00F007CD">
              <w:rPr>
                <w:rFonts w:ascii="Times New Roman" w:hAnsi="Times New Roman" w:cs="Times New Roman"/>
                <w:sz w:val="24"/>
                <w:szCs w:val="24"/>
              </w:rPr>
              <w:t>-</w:t>
            </w:r>
            <w:r w:rsidR="000B1EA7">
              <w:rPr>
                <w:rFonts w:ascii="Times New Roman" w:hAnsi="Times New Roman" w:cs="Times New Roman"/>
                <w:sz w:val="24"/>
                <w:szCs w:val="24"/>
              </w:rPr>
              <w:t>31</w:t>
            </w:r>
            <w:r w:rsidRPr="00F007CD">
              <w:rPr>
                <w:rFonts w:ascii="Times New Roman" w:hAnsi="Times New Roman" w:cs="Times New Roman"/>
                <w:sz w:val="24"/>
                <w:szCs w:val="24"/>
              </w:rPr>
              <w:t>.</w:t>
            </w:r>
          </w:p>
          <w:p w14:paraId="7AF22955" w14:textId="6A3C629C" w:rsidR="00D21B0A" w:rsidRPr="00F007CD" w:rsidRDefault="00D21B0A" w:rsidP="00A43863">
            <w:pPr>
              <w:pStyle w:val="HTMLiankstoformatuotas"/>
              <w:jc w:val="both"/>
              <w:rPr>
                <w:rFonts w:ascii="Times New Roman" w:hAnsi="Times New Roman" w:cs="Times New Roman"/>
                <w:sz w:val="24"/>
                <w:szCs w:val="24"/>
              </w:rPr>
            </w:pPr>
            <w:r w:rsidRPr="00F007CD">
              <w:rPr>
                <w:rFonts w:ascii="Times New Roman" w:hAnsi="Times New Roman" w:cs="Times New Roman"/>
                <w:sz w:val="24"/>
                <w:szCs w:val="24"/>
              </w:rPr>
              <w:t>Priemonės įvykdymo pabaigos data – 202</w:t>
            </w:r>
            <w:r w:rsidR="000B1EA7">
              <w:rPr>
                <w:rFonts w:ascii="Times New Roman" w:hAnsi="Times New Roman" w:cs="Times New Roman"/>
                <w:sz w:val="24"/>
                <w:szCs w:val="24"/>
              </w:rPr>
              <w:t>5</w:t>
            </w:r>
            <w:r w:rsidRPr="00F007CD">
              <w:rPr>
                <w:rFonts w:ascii="Times New Roman" w:hAnsi="Times New Roman" w:cs="Times New Roman"/>
                <w:sz w:val="24"/>
                <w:szCs w:val="24"/>
              </w:rPr>
              <w:t>-1</w:t>
            </w:r>
            <w:r w:rsidR="000B1EA7">
              <w:rPr>
                <w:rFonts w:ascii="Times New Roman" w:hAnsi="Times New Roman" w:cs="Times New Roman"/>
                <w:sz w:val="24"/>
                <w:szCs w:val="24"/>
              </w:rPr>
              <w:t>0</w:t>
            </w:r>
            <w:r w:rsidRPr="00F007CD">
              <w:rPr>
                <w:rFonts w:ascii="Times New Roman" w:hAnsi="Times New Roman" w:cs="Times New Roman"/>
                <w:sz w:val="24"/>
                <w:szCs w:val="24"/>
              </w:rPr>
              <w:t>-</w:t>
            </w:r>
            <w:r w:rsidR="000B1EA7">
              <w:rPr>
                <w:rFonts w:ascii="Times New Roman" w:hAnsi="Times New Roman" w:cs="Times New Roman"/>
                <w:sz w:val="24"/>
                <w:szCs w:val="24"/>
              </w:rPr>
              <w:t>31</w:t>
            </w:r>
            <w:r w:rsidRPr="00F007CD">
              <w:rPr>
                <w:rFonts w:ascii="Times New Roman" w:hAnsi="Times New Roman" w:cs="Times New Roman"/>
                <w:sz w:val="24"/>
                <w:szCs w:val="24"/>
              </w:rPr>
              <w:t>.</w:t>
            </w:r>
          </w:p>
          <w:p w14:paraId="37288E00" w14:textId="158C8E1B" w:rsidR="00D21B0A" w:rsidRPr="00113A9F" w:rsidRDefault="00D21B0A" w:rsidP="00A43863">
            <w:pPr>
              <w:pStyle w:val="HTMLiankstoformatuotas"/>
              <w:jc w:val="both"/>
              <w:rPr>
                <w:rFonts w:ascii="Times New Roman" w:hAnsi="Times New Roman" w:cs="Times New Roman"/>
                <w:sz w:val="24"/>
                <w:szCs w:val="24"/>
              </w:rPr>
            </w:pPr>
            <w:r w:rsidRPr="00F007CD">
              <w:rPr>
                <w:rFonts w:ascii="Times New Roman" w:hAnsi="Times New Roman" w:cs="Times New Roman"/>
                <w:sz w:val="24"/>
                <w:szCs w:val="24"/>
              </w:rPr>
              <w:t>3. Atliktų darbų ir (ar) suteiktų paslaugų</w:t>
            </w:r>
            <w:r w:rsidRPr="00113A9F">
              <w:rPr>
                <w:rFonts w:ascii="Times New Roman" w:hAnsi="Times New Roman" w:cs="Times New Roman"/>
                <w:sz w:val="24"/>
                <w:szCs w:val="24"/>
              </w:rPr>
              <w:t xml:space="preserve"> aprašymas</w:t>
            </w:r>
            <w:r w:rsidR="006F4E81">
              <w:rPr>
                <w:rFonts w:ascii="Times New Roman" w:hAnsi="Times New Roman" w:cs="Times New Roman"/>
                <w:sz w:val="24"/>
                <w:szCs w:val="24"/>
              </w:rPr>
              <w:t xml:space="preserve"> </w:t>
            </w:r>
            <w:r w:rsidR="006F4E81" w:rsidRPr="00113A9F">
              <w:rPr>
                <w:rFonts w:ascii="Times New Roman" w:hAnsi="Times New Roman"/>
                <w:sz w:val="24"/>
                <w:szCs w:val="24"/>
              </w:rPr>
              <w:t>–</w:t>
            </w:r>
            <w:r w:rsidRPr="00113A9F">
              <w:rPr>
                <w:rFonts w:ascii="Times New Roman" w:hAnsi="Times New Roman" w:cs="Times New Roman"/>
                <w:sz w:val="24"/>
                <w:szCs w:val="24"/>
              </w:rPr>
              <w:t xml:space="preserve">  želdinių apsauga </w:t>
            </w:r>
            <w:proofErr w:type="spellStart"/>
            <w:r w:rsidRPr="00113A9F">
              <w:rPr>
                <w:rFonts w:ascii="Times New Roman" w:hAnsi="Times New Roman" w:cs="Times New Roman"/>
                <w:sz w:val="24"/>
                <w:szCs w:val="24"/>
              </w:rPr>
              <w:t>repelentais</w:t>
            </w:r>
            <w:proofErr w:type="spellEnd"/>
            <w:r w:rsidRPr="00113A9F">
              <w:rPr>
                <w:rFonts w:ascii="Times New Roman" w:hAnsi="Times New Roman" w:cs="Times New Roman"/>
                <w:sz w:val="24"/>
                <w:szCs w:val="24"/>
              </w:rPr>
              <w:t>, želdinių apsauga aptveriant tvora, tvorų remontas.</w:t>
            </w:r>
          </w:p>
          <w:p w14:paraId="29DC7409" w14:textId="77777777" w:rsidR="00D21B0A" w:rsidRPr="00113A9F" w:rsidRDefault="00D21B0A" w:rsidP="00A43863">
            <w:pPr>
              <w:pStyle w:val="MAZAS"/>
              <w:widowControl w:val="0"/>
              <w:suppressAutoHyphens/>
              <w:ind w:firstLine="0"/>
              <w:rPr>
                <w:rFonts w:ascii="Times New Roman" w:hAnsi="Times New Roman"/>
                <w:color w:val="auto"/>
                <w:sz w:val="24"/>
                <w:szCs w:val="24"/>
                <w:lang w:val="lt-LT"/>
              </w:rPr>
            </w:pPr>
            <w:r w:rsidRPr="00113A9F">
              <w:rPr>
                <w:rFonts w:ascii="Times New Roman" w:hAnsi="Times New Roman"/>
                <w:color w:val="auto"/>
                <w:sz w:val="24"/>
                <w:szCs w:val="24"/>
                <w:lang w:val="lt-LT"/>
              </w:rPr>
              <w:t xml:space="preserve">4. Įsigyta įranga ar prekės – </w:t>
            </w:r>
            <w:proofErr w:type="spellStart"/>
            <w:r w:rsidRPr="00113A9F">
              <w:rPr>
                <w:rFonts w:ascii="Times New Roman" w:hAnsi="Times New Roman"/>
                <w:color w:val="auto"/>
                <w:sz w:val="24"/>
                <w:szCs w:val="24"/>
                <w:lang w:val="lt-LT"/>
              </w:rPr>
              <w:t>repelentai</w:t>
            </w:r>
            <w:proofErr w:type="spellEnd"/>
            <w:r w:rsidRPr="00113A9F">
              <w:rPr>
                <w:rFonts w:ascii="Times New Roman" w:hAnsi="Times New Roman"/>
                <w:color w:val="auto"/>
                <w:sz w:val="24"/>
                <w:szCs w:val="24"/>
                <w:lang w:val="lt-LT"/>
              </w:rPr>
              <w:t xml:space="preserve"> bei medžiagos reikalingos želdinių apsaugai aptveriant tvora ir tvorų remontui.</w:t>
            </w:r>
          </w:p>
          <w:p w14:paraId="095C558A" w14:textId="50FD7B02"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113A9F">
              <w:rPr>
                <w:rFonts w:ascii="Times New Roman" w:hAnsi="Times New Roman"/>
                <w:color w:val="auto"/>
                <w:sz w:val="24"/>
                <w:szCs w:val="24"/>
                <w:lang w:val="lt-LT"/>
              </w:rPr>
              <w:t xml:space="preserve">5. Kita detali informacija apie vykdytą priemonę – </w:t>
            </w:r>
            <w:r w:rsidRPr="000B1EA7">
              <w:rPr>
                <w:rFonts w:asciiTheme="majorBidi" w:hAnsiTheme="majorBidi" w:cstheme="majorBidi"/>
                <w:color w:val="auto"/>
                <w:sz w:val="24"/>
                <w:szCs w:val="24"/>
                <w:lang w:val="lt-LT"/>
              </w:rPr>
              <w:t xml:space="preserve">apsauga </w:t>
            </w:r>
            <w:proofErr w:type="spellStart"/>
            <w:r w:rsidRPr="000B1EA7">
              <w:rPr>
                <w:rFonts w:asciiTheme="majorBidi" w:hAnsiTheme="majorBidi" w:cstheme="majorBidi"/>
                <w:color w:val="auto"/>
                <w:sz w:val="24"/>
                <w:szCs w:val="24"/>
                <w:lang w:val="lt-LT"/>
              </w:rPr>
              <w:t>repelentais</w:t>
            </w:r>
            <w:proofErr w:type="spellEnd"/>
            <w:r w:rsidRPr="000B1EA7">
              <w:rPr>
                <w:rFonts w:asciiTheme="majorBidi" w:hAnsiTheme="majorBidi" w:cstheme="majorBidi"/>
                <w:color w:val="auto"/>
                <w:sz w:val="24"/>
                <w:szCs w:val="24"/>
                <w:lang w:val="lt-LT"/>
              </w:rPr>
              <w:t xml:space="preserve"> – </w:t>
            </w:r>
            <w:r w:rsidR="000B1EA7" w:rsidRPr="000B1EA7">
              <w:rPr>
                <w:rFonts w:asciiTheme="majorBidi" w:hAnsiTheme="majorBidi" w:cstheme="majorBidi"/>
                <w:sz w:val="24"/>
                <w:szCs w:val="24"/>
                <w:lang w:val="lt-LT"/>
              </w:rPr>
              <w:t>264,3</w:t>
            </w:r>
            <w:r w:rsidR="0026086F" w:rsidRPr="000B1EA7">
              <w:rPr>
                <w:rFonts w:asciiTheme="majorBidi" w:hAnsiTheme="majorBidi" w:cstheme="majorBidi"/>
                <w:color w:val="auto"/>
                <w:sz w:val="24"/>
                <w:szCs w:val="24"/>
                <w:lang w:val="lt-LT"/>
              </w:rPr>
              <w:t xml:space="preserve">0 </w:t>
            </w:r>
            <w:r w:rsidRPr="000B1EA7">
              <w:rPr>
                <w:rFonts w:asciiTheme="majorBidi" w:hAnsiTheme="majorBidi" w:cstheme="majorBidi"/>
                <w:color w:val="auto"/>
                <w:sz w:val="24"/>
                <w:szCs w:val="24"/>
                <w:lang w:val="lt-LT"/>
              </w:rPr>
              <w:t xml:space="preserve">ha, tvorų tvėrimas – </w:t>
            </w:r>
            <w:r w:rsidR="000B1EA7" w:rsidRPr="000B1EA7">
              <w:rPr>
                <w:rFonts w:asciiTheme="majorBidi" w:hAnsiTheme="majorBidi" w:cstheme="majorBidi"/>
                <w:sz w:val="24"/>
                <w:szCs w:val="24"/>
                <w:lang w:val="lt-LT"/>
              </w:rPr>
              <w:t xml:space="preserve">16,8 </w:t>
            </w:r>
            <w:r w:rsidR="0026086F" w:rsidRPr="000B1EA7">
              <w:rPr>
                <w:rFonts w:asciiTheme="majorBidi" w:hAnsiTheme="majorBidi" w:cstheme="majorBidi"/>
                <w:sz w:val="24"/>
                <w:szCs w:val="24"/>
                <w:lang w:val="lt-LT"/>
              </w:rPr>
              <w:t>h</w:t>
            </w:r>
            <w:r w:rsidR="0026086F" w:rsidRPr="0026086F">
              <w:rPr>
                <w:rFonts w:asciiTheme="majorBidi" w:hAnsiTheme="majorBidi" w:cstheme="majorBidi"/>
                <w:sz w:val="24"/>
                <w:szCs w:val="24"/>
                <w:lang w:val="lt-LT"/>
              </w:rPr>
              <w:t>a</w:t>
            </w:r>
            <w:r w:rsidRPr="0026086F">
              <w:rPr>
                <w:rFonts w:asciiTheme="majorBidi" w:hAnsiTheme="majorBidi" w:cstheme="majorBidi"/>
                <w:color w:val="auto"/>
                <w:sz w:val="24"/>
                <w:szCs w:val="24"/>
                <w:lang w:val="lt-LT"/>
              </w:rPr>
              <w:t>, tvorų</w:t>
            </w:r>
            <w:r w:rsidRPr="00113A9F">
              <w:rPr>
                <w:rFonts w:ascii="Times New Roman" w:hAnsi="Times New Roman"/>
                <w:color w:val="auto"/>
                <w:sz w:val="24"/>
                <w:szCs w:val="24"/>
                <w:lang w:val="lt-LT"/>
              </w:rPr>
              <w:t xml:space="preserve"> remontas </w:t>
            </w:r>
            <w:r w:rsidRPr="000B1EA7">
              <w:rPr>
                <w:rFonts w:asciiTheme="majorBidi" w:hAnsiTheme="majorBidi" w:cstheme="majorBidi"/>
                <w:color w:val="auto"/>
                <w:sz w:val="24"/>
                <w:szCs w:val="24"/>
                <w:lang w:val="lt-LT"/>
              </w:rPr>
              <w:t xml:space="preserve">– </w:t>
            </w:r>
            <w:r w:rsidR="000B1EA7" w:rsidRPr="000B1EA7">
              <w:rPr>
                <w:rFonts w:asciiTheme="majorBidi" w:hAnsiTheme="majorBidi" w:cstheme="majorBidi"/>
                <w:sz w:val="24"/>
                <w:szCs w:val="24"/>
                <w:lang w:val="lt-LT"/>
              </w:rPr>
              <w:t>209,0</w:t>
            </w:r>
            <w:r w:rsidR="000B1EA7">
              <w:rPr>
                <w:rFonts w:asciiTheme="majorBidi" w:hAnsiTheme="majorBidi" w:cstheme="majorBidi"/>
                <w:sz w:val="24"/>
                <w:szCs w:val="24"/>
                <w:lang w:val="lt-LT"/>
              </w:rPr>
              <w:t xml:space="preserve">0 </w:t>
            </w:r>
            <w:r w:rsidR="000B1EA7" w:rsidRPr="000B1EA7">
              <w:rPr>
                <w:lang w:val="lt-LT"/>
              </w:rPr>
              <w:t xml:space="preserve"> </w:t>
            </w:r>
            <w:r w:rsidR="00E35880" w:rsidRPr="0026086F">
              <w:rPr>
                <w:rFonts w:asciiTheme="majorBidi" w:hAnsiTheme="majorBidi" w:cstheme="majorBidi"/>
                <w:color w:val="auto"/>
                <w:sz w:val="24"/>
                <w:szCs w:val="24"/>
                <w:lang w:val="lt-LT"/>
              </w:rPr>
              <w:t>ha</w:t>
            </w:r>
            <w:r w:rsidRPr="0026086F">
              <w:rPr>
                <w:rFonts w:asciiTheme="majorBidi" w:hAnsiTheme="majorBidi" w:cstheme="majorBidi"/>
                <w:color w:val="auto"/>
                <w:sz w:val="24"/>
                <w:szCs w:val="24"/>
                <w:lang w:val="lt-LT"/>
              </w:rPr>
              <w:t>.</w:t>
            </w:r>
          </w:p>
        </w:tc>
        <w:tc>
          <w:tcPr>
            <w:tcW w:w="1378" w:type="dxa"/>
          </w:tcPr>
          <w:p w14:paraId="42DED07C" w14:textId="77777777" w:rsidR="00D21B0A" w:rsidRDefault="00402DC6" w:rsidP="00A43863">
            <w:pPr>
              <w:pStyle w:val="MAZAS"/>
              <w:widowControl w:val="0"/>
              <w:suppressAutoHyphens/>
              <w:ind w:firstLine="0"/>
              <w:jc w:val="center"/>
              <w:rPr>
                <w:rFonts w:asciiTheme="majorBidi" w:hAnsiTheme="majorBidi" w:cstheme="majorBidi"/>
                <w:sz w:val="24"/>
                <w:szCs w:val="24"/>
              </w:rPr>
            </w:pPr>
            <w:r w:rsidRPr="00402DC6">
              <w:rPr>
                <w:rFonts w:asciiTheme="majorBidi" w:hAnsiTheme="majorBidi" w:cstheme="majorBidi"/>
                <w:sz w:val="24"/>
                <w:szCs w:val="24"/>
              </w:rPr>
              <w:t>57</w:t>
            </w:r>
            <w:r>
              <w:rPr>
                <w:rFonts w:asciiTheme="majorBidi" w:hAnsiTheme="majorBidi" w:cstheme="majorBidi"/>
                <w:sz w:val="24"/>
                <w:szCs w:val="24"/>
              </w:rPr>
              <w:t xml:space="preserve"> </w:t>
            </w:r>
            <w:r w:rsidRPr="00402DC6">
              <w:rPr>
                <w:rFonts w:asciiTheme="majorBidi" w:hAnsiTheme="majorBidi" w:cstheme="majorBidi"/>
                <w:sz w:val="24"/>
                <w:szCs w:val="24"/>
              </w:rPr>
              <w:t>840</w:t>
            </w:r>
          </w:p>
          <w:p w14:paraId="364A418F" w14:textId="4E1EF785" w:rsidR="00022DBE" w:rsidRPr="0026086F" w:rsidRDefault="00022DBE" w:rsidP="00A43863">
            <w:pPr>
              <w:pStyle w:val="MAZAS"/>
              <w:widowControl w:val="0"/>
              <w:suppressAutoHyphens/>
              <w:ind w:firstLine="0"/>
              <w:jc w:val="center"/>
              <w:rPr>
                <w:rFonts w:asciiTheme="majorBidi" w:hAnsiTheme="majorBidi" w:cstheme="majorBidi"/>
                <w:color w:val="auto"/>
                <w:sz w:val="24"/>
                <w:szCs w:val="24"/>
                <w:highlight w:val="yellow"/>
                <w:lang w:val="lt-LT"/>
              </w:rPr>
            </w:pPr>
          </w:p>
        </w:tc>
      </w:tr>
      <w:tr w:rsidR="00D21B0A" w:rsidRPr="008273BA" w14:paraId="0A090289" w14:textId="77777777" w:rsidTr="005124B0">
        <w:tc>
          <w:tcPr>
            <w:tcW w:w="756" w:type="dxa"/>
          </w:tcPr>
          <w:p w14:paraId="261207E5" w14:textId="540FEEC0"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w:t>
            </w:r>
            <w:r w:rsidR="00DD0353">
              <w:rPr>
                <w:rFonts w:ascii="Times New Roman" w:hAnsi="Times New Roman"/>
                <w:color w:val="auto"/>
                <w:sz w:val="24"/>
                <w:szCs w:val="24"/>
                <w:lang w:val="lt-LT"/>
              </w:rPr>
              <w:t>2</w:t>
            </w:r>
            <w:r w:rsidRPr="008273BA">
              <w:rPr>
                <w:rFonts w:ascii="Times New Roman" w:hAnsi="Times New Roman"/>
                <w:color w:val="auto"/>
                <w:sz w:val="24"/>
                <w:szCs w:val="24"/>
                <w:lang w:val="lt-LT"/>
              </w:rPr>
              <w:t>.</w:t>
            </w:r>
          </w:p>
        </w:tc>
        <w:tc>
          <w:tcPr>
            <w:tcW w:w="2431" w:type="dxa"/>
          </w:tcPr>
          <w:p w14:paraId="1CC592AB" w14:textId="77777777"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62985F9E" w14:textId="77549217"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1. Priemonės vykdytojas – </w:t>
            </w:r>
            <w:r w:rsidR="00AA622A" w:rsidRPr="00BD2D1F">
              <w:rPr>
                <w:rFonts w:ascii="Times New Roman" w:hAnsi="Times New Roman" w:cs="Times New Roman"/>
                <w:sz w:val="24"/>
                <w:szCs w:val="24"/>
              </w:rPr>
              <w:t>ū</w:t>
            </w:r>
            <w:r w:rsidRPr="00BD2D1F">
              <w:rPr>
                <w:rFonts w:ascii="Times New Roman" w:hAnsi="Times New Roman" w:cs="Times New Roman"/>
                <w:sz w:val="24"/>
                <w:szCs w:val="24"/>
              </w:rPr>
              <w:t>kinink</w:t>
            </w:r>
            <w:r w:rsidR="00E128D6" w:rsidRPr="00BD2D1F">
              <w:rPr>
                <w:rFonts w:ascii="Times New Roman" w:hAnsi="Times New Roman" w:cs="Times New Roman"/>
                <w:sz w:val="24"/>
                <w:szCs w:val="24"/>
              </w:rPr>
              <w:t>as</w:t>
            </w:r>
            <w:r w:rsidRPr="00BD2D1F">
              <w:rPr>
                <w:rFonts w:ascii="Times New Roman" w:hAnsi="Times New Roman" w:cs="Times New Roman"/>
                <w:sz w:val="24"/>
                <w:szCs w:val="24"/>
              </w:rPr>
              <w:t xml:space="preserve"> </w:t>
            </w:r>
            <w:r w:rsidR="00C15664" w:rsidRPr="00BD2D1F">
              <w:rPr>
                <w:rFonts w:ascii="Times New Roman" w:hAnsi="Times New Roman" w:cs="Times New Roman"/>
                <w:sz w:val="24"/>
                <w:szCs w:val="24"/>
              </w:rPr>
              <w:t>R</w:t>
            </w:r>
            <w:r w:rsidRPr="00BD2D1F">
              <w:rPr>
                <w:rFonts w:ascii="Times New Roman" w:hAnsi="Times New Roman" w:cs="Times New Roman"/>
                <w:sz w:val="24"/>
                <w:szCs w:val="24"/>
              </w:rPr>
              <w:t>.</w:t>
            </w:r>
            <w:r w:rsidR="000B1EA7">
              <w:rPr>
                <w:rFonts w:ascii="Times New Roman" w:hAnsi="Times New Roman" w:cs="Times New Roman"/>
                <w:sz w:val="24"/>
                <w:szCs w:val="24"/>
              </w:rPr>
              <w:t xml:space="preserve"> L.</w:t>
            </w:r>
          </w:p>
          <w:p w14:paraId="0A9924C4" w14:textId="67016DCA" w:rsidR="004120EF" w:rsidRPr="00BD2D1F" w:rsidRDefault="00D21B0A"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w:t>
            </w:r>
            <w:r w:rsidR="000B1EA7">
              <w:rPr>
                <w:rFonts w:ascii="Times New Roman" w:hAnsi="Times New Roman" w:cs="Times New Roman"/>
                <w:sz w:val="24"/>
                <w:szCs w:val="24"/>
              </w:rPr>
              <w:t>5</w:t>
            </w:r>
            <w:r w:rsidR="004120EF" w:rsidRPr="00BD2D1F">
              <w:rPr>
                <w:rFonts w:ascii="Times New Roman" w:hAnsi="Times New Roman" w:cs="Times New Roman"/>
                <w:sz w:val="24"/>
                <w:szCs w:val="24"/>
              </w:rPr>
              <w:t>-0</w:t>
            </w:r>
            <w:r w:rsidR="000B1EA7">
              <w:rPr>
                <w:rFonts w:ascii="Times New Roman" w:hAnsi="Times New Roman" w:cs="Times New Roman"/>
                <w:sz w:val="24"/>
                <w:szCs w:val="24"/>
              </w:rPr>
              <w:t>2</w:t>
            </w:r>
            <w:r w:rsidR="004120EF" w:rsidRPr="00BD2D1F">
              <w:rPr>
                <w:rFonts w:ascii="Times New Roman" w:hAnsi="Times New Roman" w:cs="Times New Roman"/>
                <w:sz w:val="24"/>
                <w:szCs w:val="24"/>
              </w:rPr>
              <w:t>-</w:t>
            </w:r>
            <w:r w:rsidR="000B1EA7">
              <w:rPr>
                <w:rFonts w:ascii="Times New Roman" w:hAnsi="Times New Roman" w:cs="Times New Roman"/>
                <w:sz w:val="24"/>
                <w:szCs w:val="24"/>
              </w:rPr>
              <w:t>03</w:t>
            </w:r>
            <w:r w:rsidR="004120EF" w:rsidRPr="00BD2D1F">
              <w:rPr>
                <w:rFonts w:ascii="Times New Roman" w:hAnsi="Times New Roman" w:cs="Times New Roman"/>
                <w:sz w:val="24"/>
                <w:szCs w:val="24"/>
              </w:rPr>
              <w:t>.</w:t>
            </w:r>
          </w:p>
          <w:p w14:paraId="30242A0D" w14:textId="2A81D305"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0B1EA7">
              <w:rPr>
                <w:rFonts w:ascii="Times New Roman" w:hAnsi="Times New Roman" w:cs="Times New Roman"/>
                <w:sz w:val="24"/>
                <w:szCs w:val="24"/>
              </w:rPr>
              <w:t>5</w:t>
            </w:r>
            <w:r w:rsidRPr="00BD2D1F">
              <w:rPr>
                <w:rFonts w:ascii="Times New Roman" w:hAnsi="Times New Roman" w:cs="Times New Roman"/>
                <w:sz w:val="24"/>
                <w:szCs w:val="24"/>
              </w:rPr>
              <w:t>-</w:t>
            </w:r>
            <w:r w:rsidR="000B1EA7">
              <w:rPr>
                <w:rFonts w:ascii="Times New Roman" w:hAnsi="Times New Roman" w:cs="Times New Roman"/>
                <w:sz w:val="24"/>
                <w:szCs w:val="24"/>
              </w:rPr>
              <w:t>03</w:t>
            </w:r>
            <w:r w:rsidRPr="00BD2D1F">
              <w:rPr>
                <w:rFonts w:ascii="Times New Roman" w:hAnsi="Times New Roman" w:cs="Times New Roman"/>
                <w:sz w:val="24"/>
                <w:szCs w:val="24"/>
              </w:rPr>
              <w:t>-</w:t>
            </w:r>
            <w:r w:rsidR="000B1EA7">
              <w:rPr>
                <w:rFonts w:ascii="Times New Roman" w:hAnsi="Times New Roman" w:cs="Times New Roman"/>
                <w:sz w:val="24"/>
                <w:szCs w:val="24"/>
              </w:rPr>
              <w:t>19</w:t>
            </w:r>
            <w:r w:rsidRPr="00BD2D1F">
              <w:rPr>
                <w:rFonts w:ascii="Times New Roman" w:hAnsi="Times New Roman" w:cs="Times New Roman"/>
                <w:sz w:val="24"/>
                <w:szCs w:val="24"/>
              </w:rPr>
              <w:t>.</w:t>
            </w:r>
          </w:p>
          <w:p w14:paraId="766E0D0F" w14:textId="0A105C0F"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3. Atliktų darbų ir (ar) suteiktų paslaugų aprašymas</w:t>
            </w:r>
            <w:r w:rsidR="006F4E81">
              <w:rPr>
                <w:rFonts w:ascii="Times New Roman" w:hAnsi="Times New Roman" w:cs="Times New Roman"/>
                <w:sz w:val="24"/>
                <w:szCs w:val="24"/>
              </w:rPr>
              <w:t xml:space="preserve"> </w:t>
            </w:r>
            <w:r w:rsidR="006F4E81" w:rsidRPr="00113A9F">
              <w:rPr>
                <w:rFonts w:ascii="Times New Roman" w:hAnsi="Times New Roman"/>
                <w:sz w:val="24"/>
                <w:szCs w:val="24"/>
              </w:rPr>
              <w:t>–</w:t>
            </w:r>
            <w:r w:rsidRPr="00BD2D1F">
              <w:rPr>
                <w:rFonts w:ascii="Times New Roman" w:hAnsi="Times New Roman" w:cs="Times New Roman"/>
                <w:sz w:val="24"/>
                <w:szCs w:val="24"/>
              </w:rPr>
              <w:t>.</w:t>
            </w:r>
          </w:p>
          <w:p w14:paraId="76F7FE91" w14:textId="753DB9A4" w:rsidR="00D21B0A" w:rsidRPr="000B1EA7" w:rsidRDefault="00D21B0A" w:rsidP="00A43863">
            <w:pPr>
              <w:pStyle w:val="MAZAS"/>
              <w:widowControl w:val="0"/>
              <w:suppressAutoHyphens/>
              <w:ind w:firstLine="0"/>
              <w:rPr>
                <w:rFonts w:asciiTheme="majorBidi" w:hAnsiTheme="majorBidi" w:cstheme="majorBidi"/>
                <w:color w:val="auto"/>
                <w:sz w:val="24"/>
                <w:szCs w:val="24"/>
                <w:lang w:val="lt-LT"/>
              </w:rPr>
            </w:pPr>
            <w:r w:rsidRPr="00BD2D1F">
              <w:rPr>
                <w:rFonts w:ascii="Times New Roman" w:hAnsi="Times New Roman"/>
                <w:color w:val="auto"/>
                <w:sz w:val="24"/>
                <w:szCs w:val="24"/>
                <w:lang w:val="lt-LT"/>
              </w:rPr>
              <w:t xml:space="preserve">4. Įsigyta įranga ar prekės </w:t>
            </w:r>
            <w:r w:rsidRPr="000B1EA7">
              <w:rPr>
                <w:rFonts w:asciiTheme="majorBidi" w:hAnsiTheme="majorBidi" w:cstheme="majorBidi"/>
                <w:color w:val="auto"/>
                <w:sz w:val="24"/>
                <w:szCs w:val="24"/>
                <w:lang w:val="lt-LT"/>
              </w:rPr>
              <w:t xml:space="preserve">–  </w:t>
            </w:r>
            <w:r w:rsidR="000B1EA7" w:rsidRPr="000B1EA7">
              <w:rPr>
                <w:rFonts w:asciiTheme="majorBidi" w:hAnsiTheme="majorBidi" w:cstheme="majorBidi"/>
                <w:bCs/>
                <w:sz w:val="24"/>
                <w:szCs w:val="24"/>
                <w:lang w:val="lt-LT"/>
              </w:rPr>
              <w:t>elektroninė, garsin</w:t>
            </w:r>
            <w:r w:rsidR="000B1EA7">
              <w:rPr>
                <w:rFonts w:asciiTheme="majorBidi" w:hAnsiTheme="majorBidi" w:cstheme="majorBidi"/>
                <w:bCs/>
                <w:sz w:val="24"/>
                <w:szCs w:val="24"/>
                <w:lang w:val="lt-LT"/>
              </w:rPr>
              <w:t>ė</w:t>
            </w:r>
            <w:r w:rsidR="000B1EA7" w:rsidRPr="000B1EA7">
              <w:rPr>
                <w:rFonts w:asciiTheme="majorBidi" w:hAnsiTheme="majorBidi" w:cstheme="majorBidi"/>
                <w:bCs/>
                <w:sz w:val="24"/>
                <w:szCs w:val="24"/>
                <w:lang w:val="lt-LT"/>
              </w:rPr>
              <w:t xml:space="preserve"> baidykl</w:t>
            </w:r>
            <w:r w:rsidR="000B1EA7">
              <w:rPr>
                <w:rFonts w:asciiTheme="majorBidi" w:hAnsiTheme="majorBidi" w:cstheme="majorBidi"/>
                <w:bCs/>
                <w:sz w:val="24"/>
                <w:szCs w:val="24"/>
                <w:lang w:val="lt-LT"/>
              </w:rPr>
              <w:t>ė</w:t>
            </w:r>
            <w:r w:rsidR="000B1EA7" w:rsidRPr="000B1EA7">
              <w:rPr>
                <w:rFonts w:asciiTheme="majorBidi" w:hAnsiTheme="majorBidi" w:cstheme="majorBidi"/>
                <w:bCs/>
                <w:sz w:val="24"/>
                <w:szCs w:val="24"/>
                <w:lang w:val="lt-LT"/>
              </w:rPr>
              <w:t xml:space="preserve"> (patranka)</w:t>
            </w:r>
            <w:r w:rsidRPr="000B1EA7">
              <w:rPr>
                <w:rFonts w:asciiTheme="majorBidi" w:hAnsiTheme="majorBidi" w:cstheme="majorBidi"/>
                <w:color w:val="auto"/>
                <w:sz w:val="24"/>
                <w:szCs w:val="24"/>
                <w:lang w:val="lt-LT"/>
              </w:rPr>
              <w:t>.</w:t>
            </w:r>
          </w:p>
          <w:p w14:paraId="22EE0646" w14:textId="3F3915A5" w:rsidR="00D21B0A" w:rsidRPr="00BD2D1F" w:rsidRDefault="00D21B0A" w:rsidP="00A43863">
            <w:pPr>
              <w:pStyle w:val="HTMLiankstoformatuotas"/>
              <w:jc w:val="both"/>
              <w:rPr>
                <w:rFonts w:ascii="Times New Roman" w:hAnsi="Times New Roman" w:cs="Times New Roman"/>
                <w:sz w:val="24"/>
                <w:szCs w:val="24"/>
              </w:rPr>
            </w:pPr>
            <w:r w:rsidRPr="000B1EA7">
              <w:rPr>
                <w:rFonts w:asciiTheme="majorBidi" w:hAnsiTheme="majorBidi" w:cstheme="majorBidi"/>
                <w:sz w:val="24"/>
                <w:szCs w:val="24"/>
              </w:rPr>
              <w:t>5. Kita detali informacija apie vykdytą priemonę</w:t>
            </w:r>
            <w:r w:rsidRPr="00BD2D1F">
              <w:rPr>
                <w:rFonts w:ascii="Times New Roman" w:hAnsi="Times New Roman" w:cs="Times New Roman"/>
                <w:sz w:val="24"/>
                <w:szCs w:val="24"/>
              </w:rPr>
              <w:t xml:space="preserve"> –</w:t>
            </w:r>
            <w:r w:rsidR="000B1EA7">
              <w:rPr>
                <w:rFonts w:asciiTheme="majorBidi" w:hAnsiTheme="majorBidi" w:cstheme="majorBidi"/>
                <w:sz w:val="24"/>
                <w:szCs w:val="24"/>
              </w:rPr>
              <w:t xml:space="preserve">su įsigyta įranga </w:t>
            </w:r>
            <w:r w:rsidR="000B1EA7" w:rsidRPr="000B1EA7">
              <w:rPr>
                <w:rFonts w:asciiTheme="majorBidi" w:hAnsiTheme="majorBidi" w:cstheme="majorBidi"/>
                <w:sz w:val="24"/>
                <w:szCs w:val="24"/>
              </w:rPr>
              <w:t>apsaugot</w:t>
            </w:r>
            <w:r w:rsidR="00180791">
              <w:rPr>
                <w:rFonts w:asciiTheme="majorBidi" w:hAnsiTheme="majorBidi" w:cstheme="majorBidi"/>
                <w:sz w:val="24"/>
                <w:szCs w:val="24"/>
              </w:rPr>
              <w:t>a</w:t>
            </w:r>
            <w:r w:rsidR="000B1EA7" w:rsidRPr="000B1EA7">
              <w:rPr>
                <w:rFonts w:asciiTheme="majorBidi" w:hAnsiTheme="majorBidi" w:cstheme="majorBidi"/>
                <w:sz w:val="24"/>
                <w:szCs w:val="24"/>
              </w:rPr>
              <w:t xml:space="preserve"> 2 ha sodinukų</w:t>
            </w:r>
            <w:r w:rsidRPr="000B1EA7">
              <w:rPr>
                <w:rFonts w:asciiTheme="majorBidi" w:hAnsiTheme="majorBidi" w:cstheme="majorBidi"/>
                <w:sz w:val="24"/>
                <w:szCs w:val="24"/>
              </w:rPr>
              <w:t>.</w:t>
            </w:r>
          </w:p>
        </w:tc>
        <w:tc>
          <w:tcPr>
            <w:tcW w:w="1378" w:type="dxa"/>
          </w:tcPr>
          <w:p w14:paraId="6FD1FEB7" w14:textId="77777777" w:rsidR="00D21B0A" w:rsidRDefault="00402DC6" w:rsidP="00A43863">
            <w:pPr>
              <w:pStyle w:val="MAZAS"/>
              <w:widowControl w:val="0"/>
              <w:suppressAutoHyphens/>
              <w:ind w:firstLine="0"/>
              <w:jc w:val="center"/>
              <w:rPr>
                <w:rFonts w:asciiTheme="majorBidi" w:hAnsiTheme="majorBidi" w:cstheme="majorBidi"/>
                <w:bCs/>
                <w:sz w:val="24"/>
                <w:szCs w:val="24"/>
              </w:rPr>
            </w:pPr>
            <w:r>
              <w:rPr>
                <w:rFonts w:asciiTheme="majorBidi" w:hAnsiTheme="majorBidi" w:cstheme="majorBidi"/>
                <w:bCs/>
                <w:sz w:val="24"/>
                <w:szCs w:val="24"/>
              </w:rPr>
              <w:t>176</w:t>
            </w:r>
          </w:p>
          <w:p w14:paraId="2073802D" w14:textId="150A852E" w:rsidR="00022DBE" w:rsidRPr="00380949" w:rsidRDefault="00022DBE" w:rsidP="00A43863">
            <w:pPr>
              <w:pStyle w:val="MAZAS"/>
              <w:widowControl w:val="0"/>
              <w:suppressAutoHyphens/>
              <w:ind w:firstLine="0"/>
              <w:jc w:val="center"/>
              <w:rPr>
                <w:rFonts w:asciiTheme="majorBidi" w:hAnsiTheme="majorBidi" w:cstheme="majorBidi"/>
                <w:color w:val="auto"/>
                <w:sz w:val="24"/>
                <w:szCs w:val="24"/>
                <w:highlight w:val="yellow"/>
                <w:lang w:val="lt-LT"/>
              </w:rPr>
            </w:pPr>
          </w:p>
        </w:tc>
      </w:tr>
      <w:tr w:rsidR="001C088B" w:rsidRPr="008273BA" w14:paraId="02F10BE8" w14:textId="77777777" w:rsidTr="00EA684D">
        <w:trPr>
          <w:trHeight w:val="4301"/>
        </w:trPr>
        <w:tc>
          <w:tcPr>
            <w:tcW w:w="756" w:type="dxa"/>
          </w:tcPr>
          <w:p w14:paraId="16B3007D" w14:textId="7B143F09" w:rsidR="001C088B" w:rsidRPr="008273BA" w:rsidRDefault="001C088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w:t>
            </w:r>
            <w:r w:rsidR="00DD0353">
              <w:rPr>
                <w:rFonts w:ascii="Times New Roman" w:hAnsi="Times New Roman"/>
                <w:color w:val="auto"/>
                <w:sz w:val="24"/>
                <w:szCs w:val="24"/>
                <w:lang w:val="lt-LT"/>
              </w:rPr>
              <w:t>3</w:t>
            </w:r>
            <w:r w:rsidRPr="008273BA">
              <w:rPr>
                <w:rFonts w:ascii="Times New Roman" w:hAnsi="Times New Roman"/>
                <w:color w:val="auto"/>
                <w:sz w:val="24"/>
                <w:szCs w:val="24"/>
                <w:lang w:val="lt-LT"/>
              </w:rPr>
              <w:t>.</w:t>
            </w:r>
          </w:p>
        </w:tc>
        <w:tc>
          <w:tcPr>
            <w:tcW w:w="2431" w:type="dxa"/>
          </w:tcPr>
          <w:p w14:paraId="6C267028" w14:textId="77777777" w:rsidR="001C088B" w:rsidRPr="008273BA" w:rsidRDefault="001C088B"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19A9A9F1" w14:textId="3AAF26FA" w:rsidR="001C088B" w:rsidRPr="008273BA" w:rsidRDefault="001C088B" w:rsidP="001C088B">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 xml:space="preserve">1. Priemonės vykdytojas – </w:t>
            </w:r>
            <w:r w:rsidR="00AA622A" w:rsidRPr="008273BA">
              <w:rPr>
                <w:rFonts w:ascii="Times New Roman" w:hAnsi="Times New Roman" w:cs="Times New Roman"/>
                <w:sz w:val="24"/>
                <w:szCs w:val="24"/>
              </w:rPr>
              <w:t>ū</w:t>
            </w:r>
            <w:r w:rsidRPr="008273BA">
              <w:rPr>
                <w:rFonts w:ascii="Times New Roman" w:hAnsi="Times New Roman" w:cs="Times New Roman"/>
                <w:sz w:val="24"/>
                <w:szCs w:val="24"/>
              </w:rPr>
              <w:t>kinink</w:t>
            </w:r>
            <w:r w:rsidR="00E128D6" w:rsidRPr="008273BA">
              <w:rPr>
                <w:rFonts w:ascii="Times New Roman" w:hAnsi="Times New Roman" w:cs="Times New Roman"/>
                <w:sz w:val="24"/>
                <w:szCs w:val="24"/>
              </w:rPr>
              <w:t>as</w:t>
            </w:r>
            <w:r w:rsidRPr="008273BA">
              <w:rPr>
                <w:rFonts w:ascii="Times New Roman" w:hAnsi="Times New Roman" w:cs="Times New Roman"/>
                <w:sz w:val="24"/>
                <w:szCs w:val="24"/>
              </w:rPr>
              <w:t xml:space="preserve"> </w:t>
            </w:r>
            <w:r w:rsidR="00180791">
              <w:rPr>
                <w:rFonts w:ascii="Times New Roman" w:hAnsi="Times New Roman" w:cs="Times New Roman"/>
                <w:sz w:val="24"/>
                <w:szCs w:val="24"/>
              </w:rPr>
              <w:t>A</w:t>
            </w:r>
            <w:r w:rsidR="007F49F2">
              <w:rPr>
                <w:rFonts w:ascii="Times New Roman" w:hAnsi="Times New Roman" w:cs="Times New Roman"/>
                <w:sz w:val="24"/>
                <w:szCs w:val="24"/>
              </w:rPr>
              <w:t>.</w:t>
            </w:r>
            <w:r w:rsidR="00C15664" w:rsidRPr="008273BA">
              <w:rPr>
                <w:rFonts w:ascii="Times New Roman" w:hAnsi="Times New Roman" w:cs="Times New Roman"/>
                <w:sz w:val="24"/>
                <w:szCs w:val="24"/>
              </w:rPr>
              <w:t xml:space="preserve"> </w:t>
            </w:r>
            <w:r w:rsidR="00180791">
              <w:rPr>
                <w:rFonts w:ascii="Times New Roman" w:hAnsi="Times New Roman" w:cs="Times New Roman"/>
                <w:sz w:val="24"/>
                <w:szCs w:val="24"/>
              </w:rPr>
              <w:t>G</w:t>
            </w:r>
            <w:r w:rsidRPr="008273BA">
              <w:rPr>
                <w:rFonts w:ascii="Times New Roman" w:hAnsi="Times New Roman" w:cs="Times New Roman"/>
                <w:sz w:val="24"/>
                <w:szCs w:val="24"/>
              </w:rPr>
              <w:t>.</w:t>
            </w:r>
          </w:p>
          <w:p w14:paraId="1CE93C53" w14:textId="31FF31E2" w:rsidR="004120EF" w:rsidRPr="00BD2D1F" w:rsidRDefault="001C088B"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w:t>
            </w:r>
            <w:r w:rsidR="00180791">
              <w:rPr>
                <w:rFonts w:ascii="Times New Roman" w:hAnsi="Times New Roman" w:cs="Times New Roman"/>
                <w:sz w:val="24"/>
                <w:szCs w:val="24"/>
              </w:rPr>
              <w:t>5</w:t>
            </w:r>
            <w:r w:rsidR="004120EF" w:rsidRPr="00BD2D1F">
              <w:rPr>
                <w:rFonts w:ascii="Times New Roman" w:hAnsi="Times New Roman" w:cs="Times New Roman"/>
                <w:sz w:val="24"/>
                <w:szCs w:val="24"/>
              </w:rPr>
              <w:t>-0</w:t>
            </w:r>
            <w:r w:rsidR="00C52C11">
              <w:rPr>
                <w:rFonts w:ascii="Times New Roman" w:hAnsi="Times New Roman" w:cs="Times New Roman"/>
                <w:sz w:val="24"/>
                <w:szCs w:val="24"/>
              </w:rPr>
              <w:t>5</w:t>
            </w:r>
            <w:r w:rsidR="004120EF" w:rsidRPr="00BD2D1F">
              <w:rPr>
                <w:rFonts w:ascii="Times New Roman" w:hAnsi="Times New Roman" w:cs="Times New Roman"/>
                <w:sz w:val="24"/>
                <w:szCs w:val="24"/>
              </w:rPr>
              <w:t>-</w:t>
            </w:r>
            <w:r w:rsidR="009730B0">
              <w:rPr>
                <w:rFonts w:ascii="Times New Roman" w:hAnsi="Times New Roman" w:cs="Times New Roman"/>
                <w:sz w:val="24"/>
                <w:szCs w:val="24"/>
              </w:rPr>
              <w:t>2</w:t>
            </w:r>
            <w:r w:rsidR="00180791">
              <w:rPr>
                <w:rFonts w:ascii="Times New Roman" w:hAnsi="Times New Roman" w:cs="Times New Roman"/>
                <w:sz w:val="24"/>
                <w:szCs w:val="24"/>
              </w:rPr>
              <w:t>1</w:t>
            </w:r>
            <w:r w:rsidR="004120EF" w:rsidRPr="00BD2D1F">
              <w:rPr>
                <w:rFonts w:ascii="Times New Roman" w:hAnsi="Times New Roman" w:cs="Times New Roman"/>
                <w:sz w:val="24"/>
                <w:szCs w:val="24"/>
              </w:rPr>
              <w:t>.</w:t>
            </w:r>
          </w:p>
          <w:p w14:paraId="3ABBF15A" w14:textId="413703C3" w:rsidR="001C088B" w:rsidRPr="00BD2D1F" w:rsidRDefault="001C088B" w:rsidP="001C088B">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180791">
              <w:rPr>
                <w:rFonts w:ascii="Times New Roman" w:hAnsi="Times New Roman" w:cs="Times New Roman"/>
                <w:sz w:val="24"/>
                <w:szCs w:val="24"/>
              </w:rPr>
              <w:t>5</w:t>
            </w:r>
            <w:r w:rsidRPr="00BD2D1F">
              <w:rPr>
                <w:rFonts w:ascii="Times New Roman" w:hAnsi="Times New Roman" w:cs="Times New Roman"/>
                <w:sz w:val="24"/>
                <w:szCs w:val="24"/>
              </w:rPr>
              <w:t>-</w:t>
            </w:r>
            <w:r w:rsidR="007F49F2">
              <w:rPr>
                <w:rFonts w:ascii="Times New Roman" w:hAnsi="Times New Roman" w:cs="Times New Roman"/>
                <w:sz w:val="24"/>
                <w:szCs w:val="24"/>
              </w:rPr>
              <w:t>10</w:t>
            </w:r>
            <w:r w:rsidRPr="00BD2D1F">
              <w:rPr>
                <w:rFonts w:ascii="Times New Roman" w:hAnsi="Times New Roman" w:cs="Times New Roman"/>
                <w:sz w:val="24"/>
                <w:szCs w:val="24"/>
              </w:rPr>
              <w:t>-</w:t>
            </w:r>
            <w:r w:rsidR="007F49F2">
              <w:rPr>
                <w:rFonts w:ascii="Times New Roman" w:hAnsi="Times New Roman" w:cs="Times New Roman"/>
                <w:sz w:val="24"/>
                <w:szCs w:val="24"/>
              </w:rPr>
              <w:t>14</w:t>
            </w:r>
            <w:r w:rsidRPr="00BD2D1F">
              <w:rPr>
                <w:rFonts w:ascii="Times New Roman" w:hAnsi="Times New Roman" w:cs="Times New Roman"/>
                <w:sz w:val="24"/>
                <w:szCs w:val="24"/>
              </w:rPr>
              <w:t>.</w:t>
            </w:r>
          </w:p>
          <w:p w14:paraId="5726E22F" w14:textId="44284BA5" w:rsidR="00310B6C" w:rsidRPr="00BD2D1F" w:rsidRDefault="001C088B" w:rsidP="00310B6C">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3. Atliktų darbų ir (ar) suteiktų paslaugų aprašymas</w:t>
            </w:r>
            <w:r w:rsidR="006F4E81">
              <w:rPr>
                <w:rFonts w:ascii="Times New Roman" w:hAnsi="Times New Roman" w:cs="Times New Roman"/>
                <w:sz w:val="24"/>
                <w:szCs w:val="24"/>
              </w:rPr>
              <w:t xml:space="preserve"> </w:t>
            </w:r>
            <w:r w:rsidR="006F4E81" w:rsidRPr="00113A9F">
              <w:rPr>
                <w:rFonts w:ascii="Times New Roman" w:hAnsi="Times New Roman"/>
                <w:sz w:val="24"/>
                <w:szCs w:val="24"/>
              </w:rPr>
              <w:t>–</w:t>
            </w:r>
            <w:r w:rsidRPr="00BD2D1F">
              <w:rPr>
                <w:rFonts w:ascii="Times New Roman" w:hAnsi="Times New Roman" w:cs="Times New Roman"/>
                <w:sz w:val="24"/>
                <w:szCs w:val="24"/>
              </w:rPr>
              <w:t xml:space="preserve"> </w:t>
            </w:r>
            <w:r w:rsidR="007F49F2">
              <w:rPr>
                <w:rFonts w:asciiTheme="majorBidi" w:hAnsiTheme="majorBidi" w:cstheme="majorBidi"/>
                <w:sz w:val="24"/>
                <w:szCs w:val="24"/>
              </w:rPr>
              <w:t xml:space="preserve">įrengta tvora </w:t>
            </w:r>
            <w:r w:rsidR="007F49F2" w:rsidRPr="007F49F2">
              <w:rPr>
                <w:rFonts w:asciiTheme="majorBidi" w:hAnsiTheme="majorBidi" w:cstheme="majorBidi"/>
                <w:bCs/>
                <w:color w:val="000000"/>
                <w:sz w:val="24"/>
                <w:szCs w:val="24"/>
              </w:rPr>
              <w:t>uogų plantacijos apsaugai nuo kanopinių žvėrių</w:t>
            </w:r>
            <w:r w:rsidR="00310B6C" w:rsidRPr="00BD2D1F">
              <w:rPr>
                <w:rFonts w:ascii="Times New Roman" w:hAnsi="Times New Roman" w:cs="Times New Roman"/>
                <w:sz w:val="24"/>
                <w:szCs w:val="24"/>
              </w:rPr>
              <w:t>.</w:t>
            </w:r>
          </w:p>
          <w:p w14:paraId="09C012C6" w14:textId="51363FC3" w:rsidR="00310B6C" w:rsidRPr="007F49F2" w:rsidRDefault="001C088B" w:rsidP="00310B6C">
            <w:pPr>
              <w:pStyle w:val="MAZAS"/>
              <w:widowControl w:val="0"/>
              <w:suppressAutoHyphens/>
              <w:ind w:firstLine="0"/>
              <w:rPr>
                <w:rFonts w:asciiTheme="majorBidi" w:hAnsiTheme="majorBidi" w:cstheme="majorBidi"/>
                <w:color w:val="auto"/>
                <w:sz w:val="24"/>
                <w:szCs w:val="24"/>
                <w:lang w:val="lt-LT"/>
              </w:rPr>
            </w:pPr>
            <w:r w:rsidRPr="00BD2D1F">
              <w:rPr>
                <w:rFonts w:ascii="Times New Roman" w:hAnsi="Times New Roman"/>
                <w:color w:val="auto"/>
                <w:sz w:val="24"/>
                <w:szCs w:val="24"/>
                <w:lang w:val="lt-LT"/>
              </w:rPr>
              <w:t xml:space="preserve">4. Įsigyta įranga ar prekės </w:t>
            </w:r>
            <w:r w:rsidRPr="007F49F2">
              <w:rPr>
                <w:rFonts w:asciiTheme="majorBidi" w:hAnsiTheme="majorBidi" w:cstheme="majorBidi"/>
                <w:color w:val="auto"/>
                <w:sz w:val="24"/>
                <w:szCs w:val="24"/>
                <w:lang w:val="lt-LT"/>
              </w:rPr>
              <w:t>–</w:t>
            </w:r>
            <w:r w:rsidR="00310B6C" w:rsidRPr="007F49F2">
              <w:rPr>
                <w:rFonts w:asciiTheme="majorBidi" w:hAnsiTheme="majorBidi" w:cstheme="majorBidi"/>
                <w:color w:val="auto"/>
                <w:sz w:val="24"/>
                <w:szCs w:val="24"/>
                <w:lang w:val="lt-LT"/>
              </w:rPr>
              <w:t>.</w:t>
            </w:r>
            <w:r w:rsidR="007F49F2">
              <w:rPr>
                <w:rFonts w:asciiTheme="majorBidi" w:hAnsiTheme="majorBidi" w:cstheme="majorBidi"/>
                <w:color w:val="auto"/>
                <w:sz w:val="24"/>
                <w:szCs w:val="24"/>
                <w:lang w:val="lt-LT"/>
              </w:rPr>
              <w:t xml:space="preserve"> </w:t>
            </w:r>
          </w:p>
          <w:p w14:paraId="289CE669" w14:textId="1A62D2D4" w:rsidR="00C174E8" w:rsidRPr="00C174E8" w:rsidRDefault="001C088B" w:rsidP="00C174E8">
            <w:pPr>
              <w:pStyle w:val="HTMLiankstoformatuotas"/>
              <w:jc w:val="both"/>
              <w:rPr>
                <w:rFonts w:asciiTheme="majorBidi" w:hAnsiTheme="majorBidi" w:cstheme="majorBidi"/>
                <w:sz w:val="24"/>
                <w:szCs w:val="24"/>
              </w:rPr>
            </w:pPr>
            <w:r w:rsidRPr="00310B6C">
              <w:rPr>
                <w:rFonts w:ascii="Times New Roman" w:hAnsi="Times New Roman" w:cs="Times New Roman"/>
                <w:sz w:val="24"/>
                <w:szCs w:val="24"/>
              </w:rPr>
              <w:t>5. Kita detali informacija apie vykdytą priemonę –</w:t>
            </w:r>
            <w:r w:rsidR="00DD0353" w:rsidRPr="009730B0">
              <w:rPr>
                <w:rFonts w:asciiTheme="majorBidi" w:hAnsiTheme="majorBidi" w:cstheme="majorBidi"/>
                <w:bCs/>
                <w:color w:val="000000"/>
                <w:sz w:val="24"/>
                <w:szCs w:val="24"/>
              </w:rPr>
              <w:t xml:space="preserve"> </w:t>
            </w:r>
            <w:r w:rsidR="007F49F2">
              <w:rPr>
                <w:rFonts w:asciiTheme="majorBidi" w:hAnsiTheme="majorBidi" w:cstheme="majorBidi"/>
                <w:bCs/>
                <w:color w:val="000000"/>
                <w:sz w:val="24"/>
                <w:szCs w:val="24"/>
              </w:rPr>
              <w:t>į</w:t>
            </w:r>
            <w:r w:rsidR="007F49F2" w:rsidRPr="007F49F2">
              <w:rPr>
                <w:rFonts w:asciiTheme="majorBidi" w:hAnsiTheme="majorBidi" w:cstheme="majorBidi"/>
                <w:sz w:val="24"/>
                <w:szCs w:val="24"/>
              </w:rPr>
              <w:t>rengta 1,8 m aukščio, 450  m tvora 1,0 ha plote</w:t>
            </w:r>
            <w:r w:rsidR="00C174E8">
              <w:rPr>
                <w:rFonts w:asciiTheme="majorBidi" w:hAnsiTheme="majorBidi" w:cstheme="majorBidi"/>
                <w:sz w:val="24"/>
                <w:szCs w:val="24"/>
              </w:rPr>
              <w:t>.</w:t>
            </w:r>
          </w:p>
        </w:tc>
        <w:tc>
          <w:tcPr>
            <w:tcW w:w="1378" w:type="dxa"/>
          </w:tcPr>
          <w:p w14:paraId="264011A1" w14:textId="5C3EDB71" w:rsidR="00022DBE" w:rsidRPr="00C174E8" w:rsidRDefault="003562E0" w:rsidP="00C174E8">
            <w:pPr>
              <w:pStyle w:val="MAZAS"/>
              <w:widowControl w:val="0"/>
              <w:suppressAutoHyphens/>
              <w:ind w:firstLine="0"/>
              <w:jc w:val="center"/>
              <w:rPr>
                <w:rFonts w:asciiTheme="majorBidi" w:hAnsiTheme="majorBidi" w:cstheme="majorBidi"/>
                <w:sz w:val="24"/>
                <w:szCs w:val="24"/>
              </w:rPr>
            </w:pPr>
            <w:r w:rsidRPr="003562E0">
              <w:rPr>
                <w:rFonts w:asciiTheme="majorBidi" w:hAnsiTheme="majorBidi" w:cstheme="majorBidi"/>
                <w:sz w:val="24"/>
                <w:szCs w:val="24"/>
              </w:rPr>
              <w:t>3</w:t>
            </w:r>
            <w:r>
              <w:rPr>
                <w:rFonts w:asciiTheme="majorBidi" w:hAnsiTheme="majorBidi" w:cstheme="majorBidi"/>
                <w:sz w:val="24"/>
                <w:szCs w:val="24"/>
              </w:rPr>
              <w:t xml:space="preserve"> </w:t>
            </w:r>
            <w:r w:rsidRPr="003562E0">
              <w:rPr>
                <w:rFonts w:asciiTheme="majorBidi" w:hAnsiTheme="majorBidi" w:cstheme="majorBidi"/>
                <w:sz w:val="24"/>
                <w:szCs w:val="24"/>
              </w:rPr>
              <w:t>62</w:t>
            </w:r>
            <w:r>
              <w:rPr>
                <w:rFonts w:asciiTheme="majorBidi" w:hAnsiTheme="majorBidi" w:cstheme="majorBidi"/>
                <w:sz w:val="24"/>
                <w:szCs w:val="24"/>
              </w:rPr>
              <w:t>4</w:t>
            </w:r>
          </w:p>
        </w:tc>
      </w:tr>
      <w:tr w:rsidR="00F2426C" w:rsidRPr="008273BA" w14:paraId="7FCE37F4" w14:textId="77777777" w:rsidTr="00C174E8">
        <w:trPr>
          <w:trHeight w:val="3221"/>
        </w:trPr>
        <w:tc>
          <w:tcPr>
            <w:tcW w:w="756" w:type="dxa"/>
          </w:tcPr>
          <w:p w14:paraId="23CB47BD" w14:textId="51CF52B7" w:rsidR="00F2426C" w:rsidRPr="008273BA" w:rsidRDefault="00F2426C" w:rsidP="00F2426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lastRenderedPageBreak/>
              <w:t>2.1.</w:t>
            </w:r>
            <w:r>
              <w:rPr>
                <w:rFonts w:ascii="Times New Roman" w:hAnsi="Times New Roman"/>
                <w:color w:val="auto"/>
                <w:sz w:val="24"/>
                <w:szCs w:val="24"/>
                <w:lang w:val="lt-LT"/>
              </w:rPr>
              <w:t>4</w:t>
            </w:r>
            <w:r w:rsidRPr="008273BA">
              <w:rPr>
                <w:rFonts w:ascii="Times New Roman" w:hAnsi="Times New Roman"/>
                <w:color w:val="auto"/>
                <w:sz w:val="24"/>
                <w:szCs w:val="24"/>
                <w:lang w:val="lt-LT"/>
              </w:rPr>
              <w:t>.</w:t>
            </w:r>
          </w:p>
        </w:tc>
        <w:tc>
          <w:tcPr>
            <w:tcW w:w="2431" w:type="dxa"/>
          </w:tcPr>
          <w:p w14:paraId="488BEE35" w14:textId="6CAC5FBF" w:rsidR="00F2426C" w:rsidRPr="008273BA" w:rsidRDefault="00F2426C" w:rsidP="00F2426C">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064" w:type="dxa"/>
          </w:tcPr>
          <w:p w14:paraId="114D2B6E" w14:textId="3BA22B12" w:rsidR="00C174E8" w:rsidRPr="00C174E8" w:rsidRDefault="00C174E8" w:rsidP="00C174E8">
            <w:pPr>
              <w:pStyle w:val="HTMLiankstoformatuotas"/>
              <w:jc w:val="both"/>
              <w:rPr>
                <w:rFonts w:asciiTheme="majorBidi" w:hAnsiTheme="majorBidi" w:cstheme="majorBidi"/>
                <w:sz w:val="24"/>
                <w:szCs w:val="24"/>
              </w:rPr>
            </w:pPr>
            <w:r w:rsidRPr="00BD2D1F">
              <w:rPr>
                <w:rFonts w:ascii="Times New Roman" w:hAnsi="Times New Roman" w:cs="Times New Roman"/>
                <w:sz w:val="24"/>
                <w:szCs w:val="24"/>
              </w:rPr>
              <w:t xml:space="preserve">1. Priemonės vykdytojas – </w:t>
            </w:r>
            <w:r w:rsidRPr="00C174E8">
              <w:rPr>
                <w:rFonts w:asciiTheme="majorBidi" w:hAnsiTheme="majorBidi" w:cstheme="majorBidi"/>
                <w:bCs/>
                <w:color w:val="000000"/>
                <w:sz w:val="24"/>
                <w:szCs w:val="24"/>
              </w:rPr>
              <w:t xml:space="preserve">UAB „Vaja </w:t>
            </w:r>
            <w:proofErr w:type="spellStart"/>
            <w:r w:rsidRPr="00C174E8">
              <w:rPr>
                <w:rFonts w:asciiTheme="majorBidi" w:hAnsiTheme="majorBidi" w:cstheme="majorBidi"/>
                <w:bCs/>
                <w:color w:val="000000"/>
                <w:sz w:val="24"/>
                <w:szCs w:val="24"/>
              </w:rPr>
              <w:t>farm</w:t>
            </w:r>
            <w:proofErr w:type="spellEnd"/>
            <w:r w:rsidRPr="00C174E8">
              <w:rPr>
                <w:rFonts w:asciiTheme="majorBidi" w:hAnsiTheme="majorBidi" w:cstheme="majorBidi"/>
                <w:bCs/>
                <w:color w:val="000000"/>
                <w:sz w:val="24"/>
                <w:szCs w:val="24"/>
              </w:rPr>
              <w:t>“</w:t>
            </w:r>
            <w:r w:rsidRPr="00C174E8">
              <w:rPr>
                <w:rFonts w:asciiTheme="majorBidi" w:hAnsiTheme="majorBidi" w:cstheme="majorBidi"/>
                <w:sz w:val="24"/>
                <w:szCs w:val="24"/>
              </w:rPr>
              <w:t>.</w:t>
            </w:r>
          </w:p>
          <w:p w14:paraId="5887D0AF" w14:textId="19F11C86" w:rsidR="00C174E8" w:rsidRPr="00BD2D1F" w:rsidRDefault="00C174E8" w:rsidP="00C174E8">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2. Priemonės vykdymo pradžios data – 202</w:t>
            </w:r>
            <w:r>
              <w:rPr>
                <w:rFonts w:ascii="Times New Roman" w:hAnsi="Times New Roman" w:cs="Times New Roman"/>
                <w:sz w:val="24"/>
                <w:szCs w:val="24"/>
              </w:rPr>
              <w:t>5</w:t>
            </w:r>
            <w:r w:rsidRPr="00BD2D1F">
              <w:rPr>
                <w:rFonts w:ascii="Times New Roman" w:hAnsi="Times New Roman" w:cs="Times New Roman"/>
                <w:sz w:val="24"/>
                <w:szCs w:val="24"/>
              </w:rPr>
              <w:t>-0</w:t>
            </w:r>
            <w:r>
              <w:rPr>
                <w:rFonts w:ascii="Times New Roman" w:hAnsi="Times New Roman" w:cs="Times New Roman"/>
                <w:sz w:val="24"/>
                <w:szCs w:val="24"/>
              </w:rPr>
              <w:t>5</w:t>
            </w:r>
            <w:r w:rsidRPr="00BD2D1F">
              <w:rPr>
                <w:rFonts w:ascii="Times New Roman" w:hAnsi="Times New Roman" w:cs="Times New Roman"/>
                <w:sz w:val="24"/>
                <w:szCs w:val="24"/>
              </w:rPr>
              <w:t>-</w:t>
            </w:r>
            <w:r w:rsidR="00945EF0">
              <w:rPr>
                <w:rFonts w:ascii="Times New Roman" w:hAnsi="Times New Roman" w:cs="Times New Roman"/>
                <w:sz w:val="24"/>
                <w:szCs w:val="24"/>
              </w:rPr>
              <w:t>27</w:t>
            </w:r>
            <w:r w:rsidRPr="00BD2D1F">
              <w:rPr>
                <w:rFonts w:ascii="Times New Roman" w:hAnsi="Times New Roman" w:cs="Times New Roman"/>
                <w:sz w:val="24"/>
                <w:szCs w:val="24"/>
              </w:rPr>
              <w:t>.</w:t>
            </w:r>
          </w:p>
          <w:p w14:paraId="6D5DAC7A" w14:textId="1789B580" w:rsidR="00C174E8" w:rsidRPr="00BD2D1F" w:rsidRDefault="00C174E8" w:rsidP="00C174E8">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Pr>
                <w:rFonts w:ascii="Times New Roman" w:hAnsi="Times New Roman" w:cs="Times New Roman"/>
                <w:sz w:val="24"/>
                <w:szCs w:val="24"/>
              </w:rPr>
              <w:t>5</w:t>
            </w:r>
            <w:r w:rsidRPr="00BD2D1F">
              <w:rPr>
                <w:rFonts w:ascii="Times New Roman" w:hAnsi="Times New Roman" w:cs="Times New Roman"/>
                <w:sz w:val="24"/>
                <w:szCs w:val="24"/>
              </w:rPr>
              <w:t>-11-</w:t>
            </w:r>
            <w:r>
              <w:rPr>
                <w:rFonts w:ascii="Times New Roman" w:hAnsi="Times New Roman" w:cs="Times New Roman"/>
                <w:sz w:val="24"/>
                <w:szCs w:val="24"/>
              </w:rPr>
              <w:t>2</w:t>
            </w:r>
            <w:r w:rsidR="00945EF0">
              <w:rPr>
                <w:rFonts w:ascii="Times New Roman" w:hAnsi="Times New Roman" w:cs="Times New Roman"/>
                <w:sz w:val="24"/>
                <w:szCs w:val="24"/>
              </w:rPr>
              <w:t>7</w:t>
            </w:r>
            <w:r w:rsidRPr="00BD2D1F">
              <w:rPr>
                <w:rFonts w:ascii="Times New Roman" w:hAnsi="Times New Roman" w:cs="Times New Roman"/>
                <w:sz w:val="24"/>
                <w:szCs w:val="24"/>
              </w:rPr>
              <w:t>.</w:t>
            </w:r>
          </w:p>
          <w:p w14:paraId="3DAEBB88" w14:textId="77777777" w:rsidR="00C174E8" w:rsidRPr="00BD2D1F" w:rsidRDefault="00C174E8" w:rsidP="00C174E8">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3. Atliktų darbų ir (ar) suteiktų paslaugų aprašymas</w:t>
            </w:r>
            <w:r>
              <w:rPr>
                <w:rFonts w:ascii="Times New Roman" w:hAnsi="Times New Roman" w:cs="Times New Roman"/>
                <w:sz w:val="24"/>
                <w:szCs w:val="24"/>
              </w:rPr>
              <w:t xml:space="preserve"> </w:t>
            </w:r>
            <w:r w:rsidRPr="00113A9F">
              <w:rPr>
                <w:rFonts w:ascii="Times New Roman" w:hAnsi="Times New Roman"/>
                <w:sz w:val="24"/>
                <w:szCs w:val="24"/>
              </w:rPr>
              <w:t>–</w:t>
            </w:r>
            <w:r w:rsidRPr="00BD2D1F">
              <w:rPr>
                <w:rFonts w:ascii="Times New Roman" w:hAnsi="Times New Roman" w:cs="Times New Roman"/>
                <w:sz w:val="24"/>
                <w:szCs w:val="24"/>
              </w:rPr>
              <w:t xml:space="preserve">  gyvulių apsaugos nuo vilkų priemonės.</w:t>
            </w:r>
          </w:p>
          <w:p w14:paraId="735D29F1" w14:textId="3148B95D" w:rsidR="00C174E8" w:rsidRPr="00945EF0" w:rsidRDefault="00C174E8" w:rsidP="00C174E8">
            <w:pPr>
              <w:pStyle w:val="MAZAS"/>
              <w:widowControl w:val="0"/>
              <w:suppressAutoHyphens/>
              <w:ind w:firstLine="0"/>
              <w:rPr>
                <w:rFonts w:asciiTheme="majorBidi" w:hAnsiTheme="majorBidi" w:cstheme="majorBidi"/>
                <w:color w:val="auto"/>
                <w:sz w:val="24"/>
                <w:szCs w:val="24"/>
                <w:lang w:val="lt-LT"/>
              </w:rPr>
            </w:pPr>
            <w:r w:rsidRPr="00BD2D1F">
              <w:rPr>
                <w:rFonts w:ascii="Times New Roman" w:hAnsi="Times New Roman"/>
                <w:color w:val="auto"/>
                <w:sz w:val="24"/>
                <w:szCs w:val="24"/>
                <w:lang w:val="lt-LT"/>
              </w:rPr>
              <w:t xml:space="preserve">4. Įsigyta įranga ar prekės –  </w:t>
            </w:r>
            <w:r w:rsidR="00945EF0" w:rsidRPr="00945EF0">
              <w:rPr>
                <w:rFonts w:asciiTheme="majorBidi" w:hAnsiTheme="majorBidi" w:cstheme="majorBidi"/>
                <w:bCs/>
                <w:sz w:val="24"/>
                <w:szCs w:val="24"/>
                <w:lang w:val="lt-LT"/>
              </w:rPr>
              <w:t>vielin</w:t>
            </w:r>
            <w:r w:rsidR="00945EF0">
              <w:rPr>
                <w:rFonts w:asciiTheme="majorBidi" w:hAnsiTheme="majorBidi" w:cstheme="majorBidi"/>
                <w:bCs/>
                <w:sz w:val="24"/>
                <w:szCs w:val="24"/>
                <w:lang w:val="lt-LT"/>
              </w:rPr>
              <w:t>is</w:t>
            </w:r>
            <w:r w:rsidR="00945EF0" w:rsidRPr="00945EF0">
              <w:rPr>
                <w:rFonts w:asciiTheme="majorBidi" w:hAnsiTheme="majorBidi" w:cstheme="majorBidi"/>
                <w:bCs/>
                <w:sz w:val="24"/>
                <w:szCs w:val="24"/>
                <w:lang w:val="lt-LT"/>
              </w:rPr>
              <w:t xml:space="preserve"> elektrin</w:t>
            </w:r>
            <w:r w:rsidR="00945EF0">
              <w:rPr>
                <w:rFonts w:asciiTheme="majorBidi" w:hAnsiTheme="majorBidi" w:cstheme="majorBidi"/>
                <w:bCs/>
                <w:sz w:val="24"/>
                <w:szCs w:val="24"/>
                <w:lang w:val="lt-LT"/>
              </w:rPr>
              <w:t>is</w:t>
            </w:r>
            <w:r w:rsidR="00945EF0" w:rsidRPr="00945EF0">
              <w:rPr>
                <w:rFonts w:asciiTheme="majorBidi" w:hAnsiTheme="majorBidi" w:cstheme="majorBidi"/>
                <w:bCs/>
                <w:sz w:val="24"/>
                <w:szCs w:val="24"/>
                <w:lang w:val="lt-LT"/>
              </w:rPr>
              <w:t xml:space="preserve"> aptvar</w:t>
            </w:r>
            <w:r w:rsidR="00945EF0">
              <w:rPr>
                <w:rFonts w:asciiTheme="majorBidi" w:hAnsiTheme="majorBidi" w:cstheme="majorBidi"/>
                <w:bCs/>
                <w:sz w:val="24"/>
                <w:szCs w:val="24"/>
                <w:lang w:val="lt-LT"/>
              </w:rPr>
              <w:t>as</w:t>
            </w:r>
            <w:r w:rsidR="00945EF0" w:rsidRPr="00945EF0">
              <w:rPr>
                <w:rFonts w:asciiTheme="majorBidi" w:hAnsiTheme="majorBidi" w:cstheme="majorBidi"/>
                <w:bCs/>
                <w:sz w:val="24"/>
                <w:szCs w:val="24"/>
                <w:lang w:val="lt-LT"/>
              </w:rPr>
              <w:t xml:space="preserve"> 2700,0 m</w:t>
            </w:r>
            <w:r w:rsidRPr="00945EF0">
              <w:rPr>
                <w:rFonts w:asciiTheme="majorBidi" w:hAnsiTheme="majorBidi" w:cstheme="majorBidi"/>
                <w:color w:val="auto"/>
                <w:sz w:val="24"/>
                <w:szCs w:val="24"/>
                <w:lang w:val="lt-LT"/>
              </w:rPr>
              <w:t>.</w:t>
            </w:r>
          </w:p>
          <w:p w14:paraId="3B3E4B35" w14:textId="30C66ECB" w:rsidR="00F2426C" w:rsidRPr="008273BA" w:rsidRDefault="00C174E8" w:rsidP="00C174E8">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5. Kita detali informacija apie vykdytą priemonę – įrengtas</w:t>
            </w:r>
            <w:r>
              <w:rPr>
                <w:rFonts w:ascii="Times New Roman" w:hAnsi="Times New Roman" w:cs="Times New Roman"/>
                <w:sz w:val="24"/>
                <w:szCs w:val="24"/>
              </w:rPr>
              <w:t xml:space="preserve"> </w:t>
            </w:r>
            <w:r w:rsidR="00945EF0" w:rsidRPr="00945EF0">
              <w:rPr>
                <w:rFonts w:asciiTheme="majorBidi" w:hAnsiTheme="majorBidi" w:cstheme="majorBidi"/>
                <w:bCs/>
                <w:color w:val="000000"/>
                <w:sz w:val="24"/>
                <w:szCs w:val="24"/>
              </w:rPr>
              <w:t>21,54 ha</w:t>
            </w:r>
            <w:r w:rsidR="00945EF0" w:rsidRPr="00BD2D1F">
              <w:rPr>
                <w:rFonts w:ascii="Times New Roman" w:hAnsi="Times New Roman" w:cs="Times New Roman"/>
                <w:sz w:val="24"/>
                <w:szCs w:val="24"/>
              </w:rPr>
              <w:t xml:space="preserve"> </w:t>
            </w:r>
            <w:r w:rsidRPr="00BD2D1F">
              <w:rPr>
                <w:rFonts w:ascii="Times New Roman" w:hAnsi="Times New Roman" w:cs="Times New Roman"/>
                <w:sz w:val="24"/>
                <w:szCs w:val="24"/>
              </w:rPr>
              <w:t>plote aptvaras apsaugantis gyvulius nuo vilkų.</w:t>
            </w:r>
          </w:p>
        </w:tc>
        <w:tc>
          <w:tcPr>
            <w:tcW w:w="1378" w:type="dxa"/>
          </w:tcPr>
          <w:p w14:paraId="5FD815EE" w14:textId="2E607EC7" w:rsidR="00F2426C" w:rsidRPr="003562E0" w:rsidRDefault="00F2426C" w:rsidP="00F2426C">
            <w:pPr>
              <w:pStyle w:val="MAZAS"/>
              <w:widowControl w:val="0"/>
              <w:suppressAutoHyphens/>
              <w:ind w:firstLine="0"/>
              <w:jc w:val="center"/>
              <w:rPr>
                <w:rFonts w:asciiTheme="majorBidi" w:hAnsiTheme="majorBidi" w:cstheme="majorBidi"/>
                <w:sz w:val="24"/>
                <w:szCs w:val="24"/>
              </w:rPr>
            </w:pPr>
            <w:r>
              <w:rPr>
                <w:rFonts w:asciiTheme="majorBidi" w:hAnsiTheme="majorBidi" w:cstheme="majorBidi"/>
                <w:sz w:val="24"/>
                <w:szCs w:val="24"/>
              </w:rPr>
              <w:t>5 000</w:t>
            </w:r>
          </w:p>
        </w:tc>
      </w:tr>
      <w:tr w:rsidR="00F2426C" w:rsidRPr="008273BA" w14:paraId="6F90FFA2" w14:textId="77777777" w:rsidTr="005124B0">
        <w:tc>
          <w:tcPr>
            <w:tcW w:w="756" w:type="dxa"/>
          </w:tcPr>
          <w:p w14:paraId="019B0267" w14:textId="77777777" w:rsidR="00F2426C" w:rsidRPr="008273BA" w:rsidRDefault="00F2426C" w:rsidP="00F2426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2.2.</w:t>
            </w:r>
          </w:p>
        </w:tc>
        <w:tc>
          <w:tcPr>
            <w:tcW w:w="7495" w:type="dxa"/>
            <w:gridSpan w:val="2"/>
          </w:tcPr>
          <w:p w14:paraId="32B7CAC3" w14:textId="77777777" w:rsidR="00F2426C" w:rsidRPr="00123F24" w:rsidRDefault="00F2426C" w:rsidP="00F2426C">
            <w:pPr>
              <w:pStyle w:val="HTMLiankstoformatuotas"/>
              <w:jc w:val="both"/>
              <w:rPr>
                <w:rFonts w:ascii="Times New Roman" w:hAnsi="Times New Roman" w:cs="Times New Roman"/>
                <w:sz w:val="24"/>
                <w:szCs w:val="24"/>
              </w:rPr>
            </w:pPr>
            <w:r w:rsidRPr="00123F24">
              <w:rPr>
                <w:rFonts w:ascii="Times New Roman" w:hAnsi="Times New Roman" w:cs="Times New Roman"/>
                <w:color w:val="000000"/>
                <w:sz w:val="24"/>
                <w:szCs w:val="24"/>
              </w:rPr>
              <w:t>Kartografinės ir kitos medžiagos, reikalingos pagal Medžioklės įstatymo reikalavimus rengiamiems medžioklės plotų vienetų sudarymo ar jų ribų pakeitimo projektų parengimo priemonės</w:t>
            </w:r>
          </w:p>
        </w:tc>
        <w:tc>
          <w:tcPr>
            <w:tcW w:w="1378" w:type="dxa"/>
          </w:tcPr>
          <w:p w14:paraId="4FEA6E29" w14:textId="77777777" w:rsidR="00F2426C" w:rsidRPr="008273BA" w:rsidRDefault="00F2426C" w:rsidP="00F2426C">
            <w:pPr>
              <w:pStyle w:val="HTMLiankstoformatuotas"/>
              <w:rPr>
                <w:rFonts w:ascii="Times New Roman" w:hAnsi="Times New Roman" w:cs="Times New Roman"/>
                <w:sz w:val="24"/>
                <w:szCs w:val="24"/>
              </w:rPr>
            </w:pPr>
          </w:p>
        </w:tc>
      </w:tr>
      <w:tr w:rsidR="00F2426C" w:rsidRPr="008273BA" w14:paraId="0B28C2D6" w14:textId="77777777" w:rsidTr="005124B0">
        <w:tc>
          <w:tcPr>
            <w:tcW w:w="756" w:type="dxa"/>
          </w:tcPr>
          <w:p w14:paraId="28ABDF31" w14:textId="77777777" w:rsidR="00F2426C" w:rsidRPr="008273BA" w:rsidRDefault="00F2426C" w:rsidP="00F2426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2.2.1.</w:t>
            </w:r>
          </w:p>
        </w:tc>
        <w:tc>
          <w:tcPr>
            <w:tcW w:w="2431" w:type="dxa"/>
          </w:tcPr>
          <w:p w14:paraId="649E1FA8" w14:textId="3D30FBA3" w:rsidR="00F2426C" w:rsidRPr="00F22FDF" w:rsidRDefault="00F2426C" w:rsidP="00F2426C">
            <w:pPr>
              <w:pStyle w:val="MAZAS"/>
              <w:widowControl w:val="0"/>
              <w:suppressAutoHyphens/>
              <w:ind w:firstLine="0"/>
              <w:jc w:val="left"/>
              <w:rPr>
                <w:rFonts w:ascii="Times New Roman" w:hAnsi="Times New Roman"/>
                <w:color w:val="auto"/>
                <w:sz w:val="24"/>
                <w:szCs w:val="24"/>
                <w:lang w:val="lt-LT"/>
              </w:rPr>
            </w:pPr>
            <w:r>
              <w:rPr>
                <w:rFonts w:ascii="Times New Roman" w:hAnsi="Times New Roman"/>
                <w:sz w:val="24"/>
                <w:szCs w:val="24"/>
              </w:rPr>
              <w:t>-</w:t>
            </w:r>
          </w:p>
        </w:tc>
        <w:tc>
          <w:tcPr>
            <w:tcW w:w="5064" w:type="dxa"/>
          </w:tcPr>
          <w:p w14:paraId="76B52854" w14:textId="55440DC9" w:rsidR="00F2426C" w:rsidRPr="00F22FDF" w:rsidRDefault="00F2426C" w:rsidP="00F2426C">
            <w:pPr>
              <w:pStyle w:val="HTMLiankstoformatuotas"/>
              <w:jc w:val="both"/>
              <w:rPr>
                <w:rFonts w:ascii="Times New Roman" w:hAnsi="Times New Roman" w:cs="Times New Roman"/>
                <w:sz w:val="24"/>
                <w:szCs w:val="24"/>
              </w:rPr>
            </w:pPr>
            <w:r>
              <w:rPr>
                <w:rFonts w:ascii="Times New Roman" w:hAnsi="Times New Roman" w:cs="Times New Roman"/>
                <w:sz w:val="24"/>
                <w:szCs w:val="24"/>
              </w:rPr>
              <w:t>-</w:t>
            </w:r>
          </w:p>
        </w:tc>
        <w:tc>
          <w:tcPr>
            <w:tcW w:w="1378" w:type="dxa"/>
          </w:tcPr>
          <w:p w14:paraId="1ED92337" w14:textId="4A50D3B4" w:rsidR="00F2426C" w:rsidRPr="008273BA" w:rsidRDefault="00F2426C" w:rsidP="00F2426C">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rPr>
              <w:t>0</w:t>
            </w:r>
          </w:p>
        </w:tc>
      </w:tr>
      <w:tr w:rsidR="00F2426C" w:rsidRPr="008273BA" w14:paraId="76950B1A" w14:textId="77777777" w:rsidTr="005124B0">
        <w:tc>
          <w:tcPr>
            <w:tcW w:w="756" w:type="dxa"/>
          </w:tcPr>
          <w:p w14:paraId="35C734A7" w14:textId="77777777" w:rsidR="00F2426C" w:rsidRPr="008273BA" w:rsidRDefault="00F2426C" w:rsidP="00F2426C">
            <w:pPr>
              <w:pStyle w:val="MAZAS"/>
              <w:widowControl w:val="0"/>
              <w:suppressAutoHyphens/>
              <w:ind w:firstLine="0"/>
              <w:rPr>
                <w:rFonts w:ascii="Times New Roman" w:hAnsi="Times New Roman"/>
                <w:color w:val="auto"/>
                <w:sz w:val="24"/>
                <w:szCs w:val="24"/>
                <w:lang w:val="lt-LT"/>
              </w:rPr>
            </w:pPr>
          </w:p>
        </w:tc>
        <w:tc>
          <w:tcPr>
            <w:tcW w:w="7495" w:type="dxa"/>
            <w:gridSpan w:val="2"/>
          </w:tcPr>
          <w:p w14:paraId="363BCB40" w14:textId="77777777" w:rsidR="00F2426C" w:rsidRPr="008273BA" w:rsidRDefault="00F2426C" w:rsidP="00F2426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78" w:type="dxa"/>
          </w:tcPr>
          <w:p w14:paraId="2EF13543" w14:textId="48DD80DB" w:rsidR="00F2426C" w:rsidRPr="008273BA" w:rsidRDefault="00F2426C" w:rsidP="00F2426C">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66 640</w:t>
            </w:r>
          </w:p>
        </w:tc>
      </w:tr>
    </w:tbl>
    <w:p w14:paraId="4ED7D463" w14:textId="77777777" w:rsidR="00D21B0A" w:rsidRPr="008273BA" w:rsidRDefault="00D21B0A" w:rsidP="00D21B0A">
      <w:pPr>
        <w:pStyle w:val="MAZAS"/>
        <w:ind w:firstLine="0"/>
        <w:rPr>
          <w:rFonts w:ascii="Times New Roman" w:hAnsi="Times New Roman"/>
          <w:b/>
          <w:color w:val="auto"/>
          <w:sz w:val="24"/>
          <w:szCs w:val="24"/>
          <w:lang w:val="lt-LT"/>
        </w:rPr>
      </w:pPr>
    </w:p>
    <w:p w14:paraId="48FBC231" w14:textId="77777777"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3. Programos lėšos, skirtos Savivaldybės visuomenės sveikatos rėmimo specialiajai programai</w:t>
      </w:r>
    </w:p>
    <w:p w14:paraId="7D559EAC" w14:textId="77777777" w:rsidR="00D21B0A" w:rsidRPr="008273BA" w:rsidRDefault="00D21B0A" w:rsidP="00D21B0A">
      <w:pPr>
        <w:pStyle w:val="MAZAS"/>
        <w:ind w:firstLine="0"/>
        <w:rPr>
          <w:rFonts w:ascii="Times New Roman" w:hAnsi="Times New Roman"/>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417"/>
      </w:tblGrid>
      <w:tr w:rsidR="00D21B0A" w:rsidRPr="008273BA" w14:paraId="248E6299" w14:textId="77777777" w:rsidTr="00A43863">
        <w:tc>
          <w:tcPr>
            <w:tcW w:w="8217" w:type="dxa"/>
          </w:tcPr>
          <w:p w14:paraId="58B53A9F"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Programos pavadinimas</w:t>
            </w:r>
          </w:p>
        </w:tc>
        <w:tc>
          <w:tcPr>
            <w:tcW w:w="1417" w:type="dxa"/>
          </w:tcPr>
          <w:p w14:paraId="3B96D5A1"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14:paraId="3A7507E9" w14:textId="77777777" w:rsidTr="00A43863">
        <w:tc>
          <w:tcPr>
            <w:tcW w:w="8217" w:type="dxa"/>
          </w:tcPr>
          <w:p w14:paraId="05694AA6" w14:textId="77777777" w:rsidR="00D21B0A" w:rsidRPr="00022DBE" w:rsidRDefault="00D21B0A" w:rsidP="00A43863">
            <w:pPr>
              <w:pStyle w:val="MAZAS"/>
              <w:widowControl w:val="0"/>
              <w:suppressAutoHyphens/>
              <w:ind w:firstLine="0"/>
              <w:rPr>
                <w:rFonts w:ascii="Times New Roman" w:hAnsi="Times New Roman"/>
                <w:b/>
                <w:color w:val="auto"/>
                <w:sz w:val="24"/>
                <w:szCs w:val="24"/>
                <w:lang w:val="lt-LT"/>
              </w:rPr>
            </w:pPr>
            <w:r w:rsidRPr="00022DBE">
              <w:rPr>
                <w:rFonts w:ascii="Times New Roman" w:hAnsi="Times New Roman"/>
                <w:b/>
                <w:color w:val="auto"/>
                <w:sz w:val="24"/>
                <w:szCs w:val="24"/>
                <w:lang w:val="lt-LT"/>
              </w:rPr>
              <w:t>Savivaldybės visuomenės sveikatos rėmimo specialioji programa</w:t>
            </w:r>
          </w:p>
        </w:tc>
        <w:tc>
          <w:tcPr>
            <w:tcW w:w="1417" w:type="dxa"/>
          </w:tcPr>
          <w:p w14:paraId="33616539" w14:textId="0061CF84" w:rsidR="00022DBE" w:rsidRPr="00F95791" w:rsidRDefault="00402DC6" w:rsidP="00F95791">
            <w:pPr>
              <w:pStyle w:val="MAZAS"/>
              <w:widowControl w:val="0"/>
              <w:suppressAutoHyphens/>
              <w:ind w:firstLine="0"/>
              <w:jc w:val="center"/>
              <w:rPr>
                <w:rFonts w:ascii="Times New Roman" w:hAnsi="Times New Roman"/>
                <w:color w:val="auto"/>
                <w:sz w:val="24"/>
                <w:szCs w:val="24"/>
              </w:rPr>
            </w:pPr>
            <w:r w:rsidRPr="00022DBE">
              <w:rPr>
                <w:rFonts w:ascii="Times New Roman" w:hAnsi="Times New Roman"/>
                <w:color w:val="auto"/>
                <w:sz w:val="24"/>
                <w:szCs w:val="24"/>
              </w:rPr>
              <w:t xml:space="preserve">22 </w:t>
            </w:r>
            <w:r w:rsidR="00E16A6A">
              <w:rPr>
                <w:rFonts w:ascii="Times New Roman" w:hAnsi="Times New Roman"/>
                <w:color w:val="auto"/>
                <w:sz w:val="24"/>
                <w:szCs w:val="24"/>
              </w:rPr>
              <w:t>8</w:t>
            </w:r>
            <w:r w:rsidRPr="00022DBE">
              <w:rPr>
                <w:rFonts w:ascii="Times New Roman" w:hAnsi="Times New Roman"/>
                <w:color w:val="auto"/>
                <w:sz w:val="24"/>
                <w:szCs w:val="24"/>
              </w:rPr>
              <w:t>38</w:t>
            </w:r>
          </w:p>
        </w:tc>
      </w:tr>
    </w:tbl>
    <w:p w14:paraId="36BD4512" w14:textId="77777777" w:rsidR="00D21B0A" w:rsidRPr="008273BA" w:rsidRDefault="00D21B0A" w:rsidP="00D21B0A">
      <w:pPr>
        <w:pStyle w:val="MAZAS"/>
        <w:ind w:firstLine="0"/>
        <w:rPr>
          <w:rFonts w:ascii="Times New Roman" w:hAnsi="Times New Roman"/>
          <w:b/>
          <w:color w:val="auto"/>
          <w:sz w:val="24"/>
          <w:szCs w:val="24"/>
          <w:lang w:val="lt-LT"/>
        </w:rPr>
      </w:pPr>
    </w:p>
    <w:p w14:paraId="160F8BB3" w14:textId="77777777"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4. Kitos aplinkosaugos priemonės, kurioms įgyvendinti panaudotos Programos lėšos</w:t>
      </w:r>
    </w:p>
    <w:p w14:paraId="6D6F026E" w14:textId="77777777" w:rsidR="00D21B0A" w:rsidRPr="008273BA" w:rsidRDefault="00D21B0A" w:rsidP="00D21B0A">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03"/>
        <w:gridCol w:w="11"/>
        <w:gridCol w:w="4706"/>
        <w:gridCol w:w="1372"/>
      </w:tblGrid>
      <w:tr w:rsidR="00D21B0A" w:rsidRPr="008273BA" w14:paraId="1EC86279" w14:textId="77777777" w:rsidTr="007E3F0C">
        <w:trPr>
          <w:tblHeader/>
        </w:trPr>
        <w:tc>
          <w:tcPr>
            <w:tcW w:w="936" w:type="dxa"/>
          </w:tcPr>
          <w:p w14:paraId="56BD1CD6"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2603" w:type="dxa"/>
          </w:tcPr>
          <w:p w14:paraId="300826B8" w14:textId="77777777"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b/>
                <w:color w:val="auto"/>
                <w:sz w:val="24"/>
                <w:szCs w:val="24"/>
                <w:lang w:val="lt-LT"/>
              </w:rPr>
              <w:t>Priemonės pavadinimas</w:t>
            </w:r>
          </w:p>
        </w:tc>
        <w:tc>
          <w:tcPr>
            <w:tcW w:w="4718" w:type="dxa"/>
            <w:gridSpan w:val="2"/>
          </w:tcPr>
          <w:p w14:paraId="43C226AD" w14:textId="77777777" w:rsidR="00D21B0A" w:rsidRPr="008273BA" w:rsidRDefault="00D21B0A" w:rsidP="00A43863">
            <w:pPr>
              <w:pStyle w:val="MAZAS"/>
              <w:widowControl w:val="0"/>
              <w:suppressAutoHyphens/>
              <w:rPr>
                <w:rFonts w:ascii="Times New Roman" w:hAnsi="Times New Roman"/>
                <w:b/>
                <w:color w:val="auto"/>
                <w:sz w:val="24"/>
                <w:szCs w:val="24"/>
                <w:lang w:val="lt-LT"/>
              </w:rPr>
            </w:pPr>
            <w:r w:rsidRPr="008273BA">
              <w:rPr>
                <w:rFonts w:ascii="Times New Roman" w:hAnsi="Times New Roman"/>
                <w:b/>
                <w:color w:val="auto"/>
                <w:sz w:val="24"/>
                <w:szCs w:val="24"/>
                <w:lang w:val="lt-LT"/>
              </w:rPr>
              <w:t>Detalus priemonės vykdymo aprašymas</w:t>
            </w:r>
          </w:p>
        </w:tc>
        <w:tc>
          <w:tcPr>
            <w:tcW w:w="1372" w:type="dxa"/>
          </w:tcPr>
          <w:p w14:paraId="0A529FC8"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14:paraId="2BBF8A19" w14:textId="77777777" w:rsidTr="007E3F0C">
        <w:tc>
          <w:tcPr>
            <w:tcW w:w="936" w:type="dxa"/>
          </w:tcPr>
          <w:p w14:paraId="087672E2"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w:t>
            </w:r>
          </w:p>
        </w:tc>
        <w:tc>
          <w:tcPr>
            <w:tcW w:w="7321" w:type="dxa"/>
            <w:gridSpan w:val="3"/>
          </w:tcPr>
          <w:p w14:paraId="4322010C" w14:textId="77777777" w:rsidR="00D21B0A" w:rsidRPr="008273BA" w:rsidRDefault="00D21B0A" w:rsidP="00A43863">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Aplinkos kokybės gerinimo ir apsaugos priemonės</w:t>
            </w:r>
          </w:p>
        </w:tc>
        <w:tc>
          <w:tcPr>
            <w:tcW w:w="1372" w:type="dxa"/>
          </w:tcPr>
          <w:p w14:paraId="0A8F0500"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p>
        </w:tc>
      </w:tr>
      <w:tr w:rsidR="00090A96" w:rsidRPr="008273BA" w14:paraId="477D0C0B" w14:textId="77777777" w:rsidTr="007E3F0C">
        <w:tc>
          <w:tcPr>
            <w:tcW w:w="936" w:type="dxa"/>
          </w:tcPr>
          <w:p w14:paraId="3DD4CBEF" w14:textId="26DBF49E" w:rsidR="00090A96" w:rsidRPr="008273BA" w:rsidRDefault="004808B8" w:rsidP="00A43863">
            <w:pPr>
              <w:pStyle w:val="MAZAS"/>
              <w:widowControl w:val="0"/>
              <w:suppressAutoHyphens/>
              <w:ind w:firstLine="0"/>
              <w:rPr>
                <w:rFonts w:ascii="Times New Roman" w:hAnsi="Times New Roman"/>
                <w:color w:val="auto"/>
                <w:sz w:val="24"/>
                <w:szCs w:val="24"/>
                <w:lang w:val="lt-LT"/>
              </w:rPr>
            </w:pPr>
            <w:r w:rsidRPr="00A37B0C">
              <w:rPr>
                <w:rFonts w:ascii="Times New Roman" w:hAnsi="Times New Roman"/>
                <w:color w:val="auto"/>
                <w:sz w:val="24"/>
                <w:szCs w:val="24"/>
                <w:lang w:val="lt-LT"/>
              </w:rPr>
              <w:t>4.1.1.</w:t>
            </w:r>
          </w:p>
        </w:tc>
        <w:tc>
          <w:tcPr>
            <w:tcW w:w="2603" w:type="dxa"/>
          </w:tcPr>
          <w:p w14:paraId="27A063BF" w14:textId="54D96C26" w:rsidR="00090A96" w:rsidRPr="008273BA" w:rsidRDefault="00A37B0C"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00560FE7" w:rsidRPr="008273BA">
              <w:rPr>
                <w:rFonts w:ascii="Times New Roman" w:hAnsi="Times New Roman"/>
                <w:color w:val="auto"/>
                <w:sz w:val="24"/>
                <w:szCs w:val="24"/>
                <w:lang w:val="lt-LT"/>
              </w:rPr>
              <w:t>tvarkymo darbai</w:t>
            </w:r>
          </w:p>
        </w:tc>
        <w:tc>
          <w:tcPr>
            <w:tcW w:w="4718" w:type="dxa"/>
            <w:gridSpan w:val="2"/>
          </w:tcPr>
          <w:p w14:paraId="4F1F5AA5" w14:textId="04A0BD15"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1. Priemonės vykdytojas –</w:t>
            </w:r>
            <w:r w:rsidR="004D10CC">
              <w:rPr>
                <w:rFonts w:ascii="Times New Roman" w:hAnsi="Times New Roman" w:cs="Times New Roman"/>
                <w:sz w:val="24"/>
                <w:szCs w:val="24"/>
              </w:rPr>
              <w:t xml:space="preserve"> fizinis asmuo T.V</w:t>
            </w:r>
            <w:r w:rsidRPr="004235B5">
              <w:rPr>
                <w:rFonts w:ascii="Times New Roman" w:hAnsi="Times New Roman" w:cs="Times New Roman"/>
                <w:sz w:val="24"/>
                <w:szCs w:val="24"/>
              </w:rPr>
              <w:t>.</w:t>
            </w:r>
          </w:p>
          <w:p w14:paraId="00E557FE" w14:textId="040A8788"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2. Priemonės vykdymo pradžios data – 202</w:t>
            </w:r>
            <w:r w:rsidR="004D10CC">
              <w:rPr>
                <w:rFonts w:ascii="Times New Roman" w:hAnsi="Times New Roman" w:cs="Times New Roman"/>
                <w:sz w:val="24"/>
                <w:szCs w:val="24"/>
              </w:rPr>
              <w:t>5</w:t>
            </w:r>
            <w:r w:rsidRPr="004235B5">
              <w:rPr>
                <w:rFonts w:ascii="Times New Roman" w:hAnsi="Times New Roman" w:cs="Times New Roman"/>
                <w:sz w:val="24"/>
                <w:szCs w:val="24"/>
              </w:rPr>
              <w:t>-0</w:t>
            </w:r>
            <w:r w:rsidR="004D10CC">
              <w:rPr>
                <w:rFonts w:ascii="Times New Roman" w:hAnsi="Times New Roman" w:cs="Times New Roman"/>
                <w:sz w:val="24"/>
                <w:szCs w:val="24"/>
              </w:rPr>
              <w:t>5</w:t>
            </w:r>
            <w:r w:rsidRPr="004235B5">
              <w:rPr>
                <w:rFonts w:ascii="Times New Roman" w:hAnsi="Times New Roman" w:cs="Times New Roman"/>
                <w:sz w:val="24"/>
                <w:szCs w:val="24"/>
              </w:rPr>
              <w:t>-</w:t>
            </w:r>
            <w:r w:rsidR="004D10CC">
              <w:rPr>
                <w:rFonts w:ascii="Times New Roman" w:hAnsi="Times New Roman" w:cs="Times New Roman"/>
                <w:sz w:val="24"/>
                <w:szCs w:val="24"/>
              </w:rPr>
              <w:t>26</w:t>
            </w:r>
            <w:r w:rsidRPr="004235B5">
              <w:rPr>
                <w:rFonts w:ascii="Times New Roman" w:hAnsi="Times New Roman" w:cs="Times New Roman"/>
                <w:sz w:val="24"/>
                <w:szCs w:val="24"/>
              </w:rPr>
              <w:t>.</w:t>
            </w:r>
          </w:p>
          <w:p w14:paraId="796D5BE6" w14:textId="44193314"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Priemonės įvykdymo pabaigos data – 202</w:t>
            </w:r>
            <w:r w:rsidR="004D10CC">
              <w:rPr>
                <w:rFonts w:ascii="Times New Roman" w:hAnsi="Times New Roman" w:cs="Times New Roman"/>
                <w:sz w:val="24"/>
                <w:szCs w:val="24"/>
              </w:rPr>
              <w:t>5</w:t>
            </w:r>
            <w:r w:rsidRPr="004235B5">
              <w:rPr>
                <w:rFonts w:ascii="Times New Roman" w:hAnsi="Times New Roman" w:cs="Times New Roman"/>
                <w:sz w:val="24"/>
                <w:szCs w:val="24"/>
              </w:rPr>
              <w:t>-</w:t>
            </w:r>
            <w:r w:rsidR="00070B0A" w:rsidRPr="004235B5">
              <w:rPr>
                <w:rFonts w:ascii="Times New Roman" w:hAnsi="Times New Roman" w:cs="Times New Roman"/>
                <w:sz w:val="24"/>
                <w:szCs w:val="24"/>
              </w:rPr>
              <w:t>0</w:t>
            </w:r>
            <w:r w:rsidR="00331C59">
              <w:rPr>
                <w:rFonts w:ascii="Times New Roman" w:hAnsi="Times New Roman" w:cs="Times New Roman"/>
                <w:sz w:val="24"/>
                <w:szCs w:val="24"/>
              </w:rPr>
              <w:t>6</w:t>
            </w:r>
            <w:r w:rsidRPr="004235B5">
              <w:rPr>
                <w:rFonts w:ascii="Times New Roman" w:hAnsi="Times New Roman" w:cs="Times New Roman"/>
                <w:sz w:val="24"/>
                <w:szCs w:val="24"/>
              </w:rPr>
              <w:t>-</w:t>
            </w:r>
            <w:r w:rsidR="00331C59">
              <w:rPr>
                <w:rFonts w:ascii="Times New Roman" w:hAnsi="Times New Roman" w:cs="Times New Roman"/>
                <w:sz w:val="24"/>
                <w:szCs w:val="24"/>
              </w:rPr>
              <w:t>06</w:t>
            </w:r>
            <w:r w:rsidRPr="004235B5">
              <w:rPr>
                <w:rFonts w:ascii="Times New Roman" w:hAnsi="Times New Roman" w:cs="Times New Roman"/>
                <w:sz w:val="24"/>
                <w:szCs w:val="24"/>
              </w:rPr>
              <w:t>.</w:t>
            </w:r>
          </w:p>
          <w:p w14:paraId="7E740550" w14:textId="47119A6E" w:rsidR="00090A96" w:rsidRPr="00A37B0C" w:rsidRDefault="00090A96" w:rsidP="00A37B0C">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3. Atliktų darbų ir (ar) suteiktų paslaugų aprašymas</w:t>
            </w:r>
            <w:r w:rsidR="006F4E81">
              <w:rPr>
                <w:rFonts w:ascii="Times New Roman" w:hAnsi="Times New Roman"/>
                <w:color w:val="auto"/>
                <w:sz w:val="24"/>
                <w:szCs w:val="24"/>
                <w:lang w:val="lt-LT"/>
              </w:rPr>
              <w:t xml:space="preserve"> </w:t>
            </w:r>
            <w:r w:rsidR="006F4E81" w:rsidRPr="00113A9F">
              <w:rPr>
                <w:rFonts w:ascii="Times New Roman" w:hAnsi="Times New Roman"/>
                <w:color w:val="auto"/>
                <w:sz w:val="24"/>
                <w:szCs w:val="24"/>
                <w:lang w:val="lt-LT"/>
              </w:rPr>
              <w:t>–</w:t>
            </w:r>
            <w:r w:rsidR="00A37B0C">
              <w:rPr>
                <w:rFonts w:ascii="Times New Roman" w:hAnsi="Times New Roman"/>
                <w:color w:val="auto"/>
                <w:sz w:val="24"/>
                <w:szCs w:val="24"/>
                <w:lang w:val="lt-LT"/>
              </w:rPr>
              <w:t xml:space="preserve"> </w:t>
            </w:r>
            <w:r w:rsidR="00331C59" w:rsidRPr="00331C59">
              <w:rPr>
                <w:rFonts w:asciiTheme="majorBidi" w:hAnsiTheme="majorBidi" w:cstheme="majorBidi"/>
                <w:sz w:val="24"/>
                <w:szCs w:val="24"/>
                <w:lang w:val="lt-LT"/>
              </w:rPr>
              <w:t>Svirnų (Žiogų)  piliakalnio laiptų remonto darbai</w:t>
            </w:r>
            <w:r w:rsidRPr="00331C59">
              <w:rPr>
                <w:rFonts w:asciiTheme="majorBidi" w:hAnsiTheme="majorBidi" w:cstheme="majorBidi"/>
                <w:color w:val="auto"/>
                <w:sz w:val="24"/>
                <w:szCs w:val="24"/>
                <w:lang w:val="pt-BR"/>
              </w:rPr>
              <w:t>.</w:t>
            </w:r>
          </w:p>
          <w:p w14:paraId="563C8488" w14:textId="6B401CE1" w:rsidR="00090A96" w:rsidRPr="008273BA" w:rsidRDefault="00090A96" w:rsidP="00D5367D">
            <w:pPr>
              <w:pStyle w:val="MAZAS"/>
              <w:widowControl w:val="0"/>
              <w:suppressAutoHyphens/>
              <w:ind w:firstLine="13"/>
              <w:rPr>
                <w:rFonts w:ascii="Times New Roman" w:hAnsi="Times New Roman"/>
                <w:sz w:val="24"/>
                <w:szCs w:val="24"/>
              </w:rPr>
            </w:pPr>
            <w:r w:rsidRPr="004235B5">
              <w:rPr>
                <w:rFonts w:ascii="Times New Roman" w:hAnsi="Times New Roman"/>
                <w:color w:val="auto"/>
                <w:sz w:val="24"/>
                <w:szCs w:val="24"/>
                <w:lang w:val="lt-LT"/>
              </w:rPr>
              <w:t xml:space="preserve">4. Įsigyta įranga ar prekės: </w:t>
            </w:r>
            <w:r w:rsidRPr="004B3F41">
              <w:rPr>
                <w:rFonts w:ascii="Times New Roman" w:hAnsi="Times New Roman"/>
                <w:sz w:val="24"/>
                <w:szCs w:val="24"/>
                <w:lang w:val="lt-LT"/>
              </w:rPr>
              <w:t>5. Kita detali informacija apie vykdytą priemonę –</w:t>
            </w:r>
            <w:r w:rsidR="00331C59" w:rsidRPr="004B3F41">
              <w:rPr>
                <w:rFonts w:ascii="Times New Roman" w:hAnsi="Times New Roman"/>
                <w:sz w:val="24"/>
                <w:szCs w:val="24"/>
                <w:lang w:val="lt-LT"/>
              </w:rPr>
              <w:t xml:space="preserve"> pakeista 30 vnt. laiptų pakopų, sutvarkytos senos esamos</w:t>
            </w:r>
            <w:r w:rsidRPr="004B3F41">
              <w:rPr>
                <w:rFonts w:ascii="Times New Roman" w:hAnsi="Times New Roman"/>
                <w:sz w:val="24"/>
                <w:szCs w:val="24"/>
                <w:lang w:val="lt-LT"/>
              </w:rPr>
              <w:t>.</w:t>
            </w:r>
            <w:r w:rsidR="00331C59" w:rsidRPr="004B3F41">
              <w:rPr>
                <w:rFonts w:ascii="Times New Roman" w:hAnsi="Times New Roman"/>
                <w:sz w:val="24"/>
                <w:szCs w:val="24"/>
                <w:lang w:val="lt-LT"/>
              </w:rPr>
              <w:t xml:space="preserve"> </w:t>
            </w:r>
            <w:proofErr w:type="spellStart"/>
            <w:r w:rsidR="00331C59">
              <w:rPr>
                <w:rFonts w:ascii="Times New Roman" w:hAnsi="Times New Roman"/>
                <w:sz w:val="24"/>
                <w:szCs w:val="24"/>
              </w:rPr>
              <w:t>Sumontuota</w:t>
            </w:r>
            <w:proofErr w:type="spellEnd"/>
            <w:r w:rsidR="00331C59">
              <w:rPr>
                <w:rFonts w:ascii="Times New Roman" w:hAnsi="Times New Roman"/>
                <w:sz w:val="24"/>
                <w:szCs w:val="24"/>
              </w:rPr>
              <w:t xml:space="preserve"> 10 m. </w:t>
            </w:r>
            <w:proofErr w:type="spellStart"/>
            <w:r w:rsidR="00331C59">
              <w:rPr>
                <w:rFonts w:ascii="Times New Roman" w:hAnsi="Times New Roman"/>
                <w:sz w:val="24"/>
                <w:szCs w:val="24"/>
              </w:rPr>
              <w:t>naujų</w:t>
            </w:r>
            <w:proofErr w:type="spellEnd"/>
            <w:r w:rsidR="00331C59">
              <w:rPr>
                <w:rFonts w:ascii="Times New Roman" w:hAnsi="Times New Roman"/>
                <w:sz w:val="24"/>
                <w:szCs w:val="24"/>
              </w:rPr>
              <w:t xml:space="preserve"> </w:t>
            </w:r>
            <w:proofErr w:type="spellStart"/>
            <w:r w:rsidR="00331C59">
              <w:rPr>
                <w:rFonts w:ascii="Times New Roman" w:hAnsi="Times New Roman"/>
                <w:sz w:val="24"/>
                <w:szCs w:val="24"/>
              </w:rPr>
              <w:t>turėklų</w:t>
            </w:r>
            <w:proofErr w:type="spellEnd"/>
            <w:r w:rsidR="00331C59">
              <w:rPr>
                <w:rFonts w:ascii="Times New Roman" w:hAnsi="Times New Roman"/>
                <w:sz w:val="24"/>
                <w:szCs w:val="24"/>
              </w:rPr>
              <w:t xml:space="preserve">, </w:t>
            </w:r>
            <w:proofErr w:type="spellStart"/>
            <w:r w:rsidR="00331C59">
              <w:rPr>
                <w:rFonts w:ascii="Times New Roman" w:hAnsi="Times New Roman"/>
                <w:sz w:val="24"/>
                <w:szCs w:val="24"/>
              </w:rPr>
              <w:t>sutvarkyti</w:t>
            </w:r>
            <w:proofErr w:type="spellEnd"/>
            <w:r w:rsidR="00331C59">
              <w:rPr>
                <w:rFonts w:ascii="Times New Roman" w:hAnsi="Times New Roman"/>
                <w:sz w:val="24"/>
                <w:szCs w:val="24"/>
              </w:rPr>
              <w:t xml:space="preserve"> </w:t>
            </w:r>
            <w:proofErr w:type="spellStart"/>
            <w:r w:rsidR="00331C59">
              <w:rPr>
                <w:rFonts w:ascii="Times New Roman" w:hAnsi="Times New Roman"/>
                <w:sz w:val="24"/>
                <w:szCs w:val="24"/>
              </w:rPr>
              <w:t>esami</w:t>
            </w:r>
            <w:proofErr w:type="spellEnd"/>
            <w:r w:rsidR="00331C59">
              <w:rPr>
                <w:rFonts w:ascii="Times New Roman" w:hAnsi="Times New Roman"/>
                <w:sz w:val="24"/>
                <w:szCs w:val="24"/>
              </w:rPr>
              <w:t xml:space="preserve"> (</w:t>
            </w:r>
            <w:proofErr w:type="spellStart"/>
            <w:r w:rsidR="00331C59">
              <w:rPr>
                <w:rFonts w:ascii="Times New Roman" w:hAnsi="Times New Roman"/>
                <w:sz w:val="24"/>
                <w:szCs w:val="24"/>
              </w:rPr>
              <w:t>senieji</w:t>
            </w:r>
            <w:proofErr w:type="spellEnd"/>
            <w:r w:rsidR="00331C59">
              <w:rPr>
                <w:rFonts w:ascii="Times New Roman" w:hAnsi="Times New Roman"/>
                <w:sz w:val="24"/>
                <w:szCs w:val="24"/>
              </w:rPr>
              <w:t xml:space="preserve">) </w:t>
            </w:r>
            <w:proofErr w:type="spellStart"/>
            <w:r w:rsidR="00331C59">
              <w:rPr>
                <w:rFonts w:ascii="Times New Roman" w:hAnsi="Times New Roman"/>
                <w:sz w:val="24"/>
                <w:szCs w:val="24"/>
              </w:rPr>
              <w:t>turėklai</w:t>
            </w:r>
            <w:proofErr w:type="spellEnd"/>
            <w:r w:rsidR="00331C59">
              <w:rPr>
                <w:rFonts w:ascii="Times New Roman" w:hAnsi="Times New Roman"/>
                <w:sz w:val="24"/>
                <w:szCs w:val="24"/>
              </w:rPr>
              <w:t>.</w:t>
            </w:r>
          </w:p>
        </w:tc>
        <w:tc>
          <w:tcPr>
            <w:tcW w:w="1372" w:type="dxa"/>
          </w:tcPr>
          <w:p w14:paraId="6AB5474C" w14:textId="644C49CD" w:rsidR="00090A96" w:rsidRPr="00EA684D" w:rsidRDefault="003562E0" w:rsidP="00A43863">
            <w:pPr>
              <w:pStyle w:val="MAZAS"/>
              <w:widowControl w:val="0"/>
              <w:suppressAutoHyphens/>
              <w:ind w:firstLine="0"/>
              <w:jc w:val="center"/>
              <w:rPr>
                <w:rFonts w:ascii="Times New Roman" w:hAnsi="Times New Roman"/>
                <w:color w:val="auto"/>
                <w:sz w:val="24"/>
                <w:szCs w:val="24"/>
                <w:highlight w:val="yellow"/>
                <w:lang w:val="lt-LT"/>
              </w:rPr>
            </w:pPr>
            <w:r>
              <w:rPr>
                <w:rFonts w:ascii="Times New Roman" w:hAnsi="Times New Roman"/>
                <w:color w:val="auto"/>
                <w:sz w:val="24"/>
                <w:szCs w:val="24"/>
              </w:rPr>
              <w:t>700</w:t>
            </w:r>
          </w:p>
        </w:tc>
      </w:tr>
      <w:tr w:rsidR="00331C59" w:rsidRPr="008273BA" w14:paraId="7331A11C" w14:textId="77777777" w:rsidTr="007E3F0C">
        <w:tc>
          <w:tcPr>
            <w:tcW w:w="936" w:type="dxa"/>
          </w:tcPr>
          <w:p w14:paraId="20B791C4" w14:textId="28E6A596" w:rsidR="00331C59" w:rsidRPr="00A37B0C" w:rsidRDefault="00331C59" w:rsidP="00331C59">
            <w:pPr>
              <w:pStyle w:val="MAZAS"/>
              <w:widowControl w:val="0"/>
              <w:suppressAutoHyphens/>
              <w:ind w:firstLine="0"/>
              <w:rPr>
                <w:rFonts w:ascii="Times New Roman" w:hAnsi="Times New Roman"/>
                <w:color w:val="auto"/>
                <w:sz w:val="24"/>
                <w:szCs w:val="24"/>
                <w:lang w:val="lt-LT"/>
              </w:rPr>
            </w:pPr>
            <w:r w:rsidRPr="00E9366E">
              <w:rPr>
                <w:rFonts w:ascii="Times New Roman" w:hAnsi="Times New Roman"/>
                <w:color w:val="auto"/>
                <w:sz w:val="24"/>
                <w:szCs w:val="24"/>
                <w:lang w:val="lt-LT"/>
              </w:rPr>
              <w:t>4.1.2.</w:t>
            </w:r>
          </w:p>
        </w:tc>
        <w:tc>
          <w:tcPr>
            <w:tcW w:w="2603" w:type="dxa"/>
          </w:tcPr>
          <w:p w14:paraId="3D5FC839" w14:textId="0DD1E039" w:rsidR="00331C59" w:rsidRDefault="00331C59" w:rsidP="00331C59">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Pr="008273BA">
              <w:rPr>
                <w:rFonts w:ascii="Times New Roman" w:hAnsi="Times New Roman"/>
                <w:color w:val="auto"/>
                <w:sz w:val="24"/>
                <w:szCs w:val="24"/>
                <w:lang w:val="lt-LT"/>
              </w:rPr>
              <w:t>tvarkymo darbai</w:t>
            </w:r>
          </w:p>
        </w:tc>
        <w:tc>
          <w:tcPr>
            <w:tcW w:w="4718" w:type="dxa"/>
            <w:gridSpan w:val="2"/>
          </w:tcPr>
          <w:p w14:paraId="10BBB435" w14:textId="797CC28D" w:rsidR="00331C59" w:rsidRDefault="00331C59" w:rsidP="00331C59">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 xml:space="preserve">1. Priemonės vykdytojas – </w:t>
            </w:r>
            <w:r>
              <w:rPr>
                <w:rFonts w:ascii="Times New Roman" w:hAnsi="Times New Roman" w:cs="Times New Roman"/>
                <w:sz w:val="24"/>
                <w:szCs w:val="24"/>
              </w:rPr>
              <w:t>fizinis asmuo V</w:t>
            </w:r>
            <w:r w:rsidRPr="004235B5">
              <w:rPr>
                <w:rFonts w:ascii="Times New Roman" w:hAnsi="Times New Roman" w:cs="Times New Roman"/>
                <w:sz w:val="24"/>
                <w:szCs w:val="24"/>
              </w:rPr>
              <w:t>.</w:t>
            </w:r>
            <w:r>
              <w:rPr>
                <w:rFonts w:ascii="Times New Roman" w:hAnsi="Times New Roman" w:cs="Times New Roman"/>
                <w:sz w:val="24"/>
                <w:szCs w:val="24"/>
              </w:rPr>
              <w:t>B.</w:t>
            </w:r>
          </w:p>
          <w:p w14:paraId="0B31B5BD" w14:textId="699FA659" w:rsidR="00331C59" w:rsidRPr="004235B5" w:rsidRDefault="00331C59" w:rsidP="00331C59">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2. Priemonės vykdymo pradžios data – 202</w:t>
            </w:r>
            <w:r>
              <w:rPr>
                <w:rFonts w:ascii="Times New Roman" w:hAnsi="Times New Roman" w:cs="Times New Roman"/>
                <w:sz w:val="24"/>
                <w:szCs w:val="24"/>
              </w:rPr>
              <w:t>5</w:t>
            </w:r>
            <w:r w:rsidRPr="004235B5">
              <w:rPr>
                <w:rFonts w:ascii="Times New Roman" w:hAnsi="Times New Roman" w:cs="Times New Roman"/>
                <w:sz w:val="24"/>
                <w:szCs w:val="24"/>
              </w:rPr>
              <w:t>-</w:t>
            </w:r>
            <w:r w:rsidR="00657CBC">
              <w:rPr>
                <w:rFonts w:ascii="Times New Roman" w:hAnsi="Times New Roman" w:cs="Times New Roman"/>
                <w:sz w:val="24"/>
                <w:szCs w:val="24"/>
              </w:rPr>
              <w:t>12</w:t>
            </w:r>
            <w:r w:rsidRPr="004235B5">
              <w:rPr>
                <w:rFonts w:ascii="Times New Roman" w:hAnsi="Times New Roman" w:cs="Times New Roman"/>
                <w:sz w:val="24"/>
                <w:szCs w:val="24"/>
              </w:rPr>
              <w:t>-</w:t>
            </w:r>
            <w:r w:rsidR="00657CBC">
              <w:rPr>
                <w:rFonts w:ascii="Times New Roman" w:hAnsi="Times New Roman" w:cs="Times New Roman"/>
                <w:sz w:val="24"/>
                <w:szCs w:val="24"/>
              </w:rPr>
              <w:t>1</w:t>
            </w:r>
            <w:r>
              <w:rPr>
                <w:rFonts w:ascii="Times New Roman" w:hAnsi="Times New Roman" w:cs="Times New Roman"/>
                <w:sz w:val="24"/>
                <w:szCs w:val="24"/>
              </w:rPr>
              <w:t>1</w:t>
            </w:r>
            <w:r w:rsidRPr="004235B5">
              <w:rPr>
                <w:rFonts w:ascii="Times New Roman" w:hAnsi="Times New Roman" w:cs="Times New Roman"/>
                <w:sz w:val="24"/>
                <w:szCs w:val="24"/>
              </w:rPr>
              <w:t>.</w:t>
            </w:r>
          </w:p>
          <w:p w14:paraId="0D15CA5C" w14:textId="04BE928F" w:rsidR="00331C59" w:rsidRPr="004235B5" w:rsidRDefault="00331C59" w:rsidP="00331C59">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Priemonės įvykdymo pabaigos data – 202</w:t>
            </w:r>
            <w:r>
              <w:rPr>
                <w:rFonts w:ascii="Times New Roman" w:hAnsi="Times New Roman" w:cs="Times New Roman"/>
                <w:sz w:val="24"/>
                <w:szCs w:val="24"/>
              </w:rPr>
              <w:t>5</w:t>
            </w:r>
            <w:r w:rsidRPr="004235B5">
              <w:rPr>
                <w:rFonts w:ascii="Times New Roman" w:hAnsi="Times New Roman" w:cs="Times New Roman"/>
                <w:sz w:val="24"/>
                <w:szCs w:val="24"/>
              </w:rPr>
              <w:t>-</w:t>
            </w:r>
            <w:r w:rsidR="00657CBC">
              <w:rPr>
                <w:rFonts w:ascii="Times New Roman" w:hAnsi="Times New Roman" w:cs="Times New Roman"/>
                <w:sz w:val="24"/>
                <w:szCs w:val="24"/>
              </w:rPr>
              <w:t>12</w:t>
            </w:r>
            <w:r w:rsidRPr="004235B5">
              <w:rPr>
                <w:rFonts w:ascii="Times New Roman" w:hAnsi="Times New Roman" w:cs="Times New Roman"/>
                <w:sz w:val="24"/>
                <w:szCs w:val="24"/>
              </w:rPr>
              <w:t>-</w:t>
            </w:r>
            <w:r>
              <w:rPr>
                <w:rFonts w:ascii="Times New Roman" w:hAnsi="Times New Roman" w:cs="Times New Roman"/>
                <w:sz w:val="24"/>
                <w:szCs w:val="24"/>
              </w:rPr>
              <w:t>3</w:t>
            </w:r>
            <w:r w:rsidR="00657CBC">
              <w:rPr>
                <w:rFonts w:ascii="Times New Roman" w:hAnsi="Times New Roman" w:cs="Times New Roman"/>
                <w:sz w:val="24"/>
                <w:szCs w:val="24"/>
              </w:rPr>
              <w:t>1</w:t>
            </w:r>
            <w:r w:rsidRPr="004235B5">
              <w:rPr>
                <w:rFonts w:ascii="Times New Roman" w:hAnsi="Times New Roman" w:cs="Times New Roman"/>
                <w:sz w:val="24"/>
                <w:szCs w:val="24"/>
              </w:rPr>
              <w:t>.</w:t>
            </w:r>
          </w:p>
          <w:p w14:paraId="1800F5D4" w14:textId="03F976FC" w:rsidR="00331C59" w:rsidRPr="00A37B0C" w:rsidRDefault="00331C59" w:rsidP="00331C59">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sidRPr="004235B5">
              <w:rPr>
                <w:rFonts w:ascii="Times New Roman" w:hAnsi="Times New Roman"/>
                <w:color w:val="auto"/>
                <w:sz w:val="24"/>
                <w:szCs w:val="24"/>
                <w:lang w:val="pt-BR"/>
              </w:rPr>
              <w:t>.</w:t>
            </w:r>
          </w:p>
          <w:p w14:paraId="77E387A6" w14:textId="55F452EF" w:rsidR="00331C59" w:rsidRPr="004235B5" w:rsidRDefault="00331C59" w:rsidP="00D5367D">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 xml:space="preserve">4. Įsigyta įranga ar prekės: </w:t>
            </w:r>
            <w:proofErr w:type="spellStart"/>
            <w:r w:rsidR="00D5367D" w:rsidRPr="00D5367D">
              <w:rPr>
                <w:rFonts w:asciiTheme="majorBidi" w:hAnsiTheme="majorBidi" w:cstheme="majorBidi"/>
                <w:sz w:val="24"/>
                <w:szCs w:val="24"/>
                <w:lang w:val="lt-LT"/>
              </w:rPr>
              <w:t>Palatavio</w:t>
            </w:r>
            <w:proofErr w:type="spellEnd"/>
            <w:r w:rsidR="00D5367D" w:rsidRPr="00D5367D">
              <w:rPr>
                <w:rFonts w:asciiTheme="majorBidi" w:hAnsiTheme="majorBidi" w:cstheme="majorBidi"/>
                <w:sz w:val="24"/>
                <w:szCs w:val="24"/>
                <w:lang w:val="lt-LT"/>
              </w:rPr>
              <w:t xml:space="preserve"> piliakalnio laiptų remont</w:t>
            </w:r>
            <w:r w:rsidR="00D5367D">
              <w:rPr>
                <w:rFonts w:asciiTheme="majorBidi" w:hAnsiTheme="majorBidi" w:cstheme="majorBidi"/>
                <w:sz w:val="24"/>
                <w:szCs w:val="24"/>
                <w:lang w:val="lt-LT"/>
              </w:rPr>
              <w:t>ui skirta statybinė mediena</w:t>
            </w:r>
            <w:r w:rsidR="00D5367D" w:rsidRPr="00D5367D">
              <w:rPr>
                <w:rFonts w:asciiTheme="majorBidi" w:hAnsiTheme="majorBidi" w:cstheme="majorBidi"/>
                <w:color w:val="auto"/>
                <w:sz w:val="24"/>
                <w:szCs w:val="24"/>
                <w:lang w:val="lt-LT"/>
              </w:rPr>
              <w:t>.</w:t>
            </w:r>
          </w:p>
          <w:p w14:paraId="1E90F924" w14:textId="6BA23066" w:rsidR="00331C59" w:rsidRPr="004235B5" w:rsidRDefault="00331C59" w:rsidP="00331C59">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lastRenderedPageBreak/>
              <w:t>5. Kita detali informacija apie vykdytą priemonę –</w:t>
            </w:r>
            <w:r w:rsidR="00557237">
              <w:rPr>
                <w:rFonts w:ascii="Times New Roman" w:hAnsi="Times New Roman" w:cs="Times New Roman"/>
                <w:sz w:val="24"/>
                <w:szCs w:val="24"/>
              </w:rPr>
              <w:t xml:space="preserve"> 0,6 m</w:t>
            </w:r>
            <w:r w:rsidR="00557237">
              <w:rPr>
                <w:rFonts w:ascii="Times New Roman" w:hAnsi="Times New Roman" w:cs="Times New Roman"/>
                <w:sz w:val="24"/>
                <w:szCs w:val="24"/>
                <w:vertAlign w:val="superscript"/>
              </w:rPr>
              <w:t>3</w:t>
            </w:r>
            <w:r w:rsidR="00557237">
              <w:rPr>
                <w:rFonts w:ascii="Times New Roman" w:hAnsi="Times New Roman" w:cs="Times New Roman"/>
                <w:sz w:val="24"/>
                <w:szCs w:val="24"/>
              </w:rPr>
              <w:t xml:space="preserve"> statybinės medienos sunaudota piliakalnio laiptų remontui</w:t>
            </w:r>
            <w:r w:rsidRPr="004235B5">
              <w:rPr>
                <w:rFonts w:ascii="Times New Roman" w:hAnsi="Times New Roman" w:cs="Times New Roman"/>
                <w:sz w:val="24"/>
                <w:szCs w:val="24"/>
              </w:rPr>
              <w:t>.</w:t>
            </w:r>
          </w:p>
        </w:tc>
        <w:tc>
          <w:tcPr>
            <w:tcW w:w="1372" w:type="dxa"/>
          </w:tcPr>
          <w:p w14:paraId="3AB2AA07" w14:textId="38F0647C" w:rsidR="00331C59" w:rsidRDefault="00331C59" w:rsidP="00331C59">
            <w:pPr>
              <w:pStyle w:val="MAZAS"/>
              <w:widowControl w:val="0"/>
              <w:suppressAutoHyphens/>
              <w:ind w:firstLine="0"/>
              <w:jc w:val="center"/>
              <w:rPr>
                <w:rFonts w:ascii="Times New Roman" w:hAnsi="Times New Roman"/>
                <w:color w:val="auto"/>
                <w:sz w:val="24"/>
                <w:szCs w:val="24"/>
              </w:rPr>
            </w:pPr>
            <w:r>
              <w:rPr>
                <w:rFonts w:ascii="Times New Roman" w:hAnsi="Times New Roman"/>
                <w:color w:val="auto"/>
                <w:sz w:val="24"/>
                <w:szCs w:val="24"/>
              </w:rPr>
              <w:lastRenderedPageBreak/>
              <w:t>189</w:t>
            </w:r>
          </w:p>
        </w:tc>
      </w:tr>
      <w:tr w:rsidR="00657CBC" w:rsidRPr="008273BA" w14:paraId="6DA56DC9" w14:textId="77777777" w:rsidTr="007E3F0C">
        <w:tc>
          <w:tcPr>
            <w:tcW w:w="936" w:type="dxa"/>
          </w:tcPr>
          <w:p w14:paraId="6325C602" w14:textId="25D0AA43" w:rsidR="00657CBC" w:rsidRPr="00A37B0C" w:rsidRDefault="00657CBC" w:rsidP="00657CBC">
            <w:pPr>
              <w:pStyle w:val="MAZAS"/>
              <w:widowControl w:val="0"/>
              <w:suppressAutoHyphens/>
              <w:ind w:firstLine="0"/>
              <w:rPr>
                <w:rFonts w:ascii="Times New Roman" w:hAnsi="Times New Roman"/>
                <w:color w:val="auto"/>
                <w:sz w:val="24"/>
                <w:szCs w:val="24"/>
                <w:lang w:val="lt-LT"/>
              </w:rPr>
            </w:pPr>
            <w:r w:rsidRPr="00E9366E">
              <w:rPr>
                <w:rFonts w:ascii="Times New Roman" w:hAnsi="Times New Roman"/>
                <w:color w:val="auto"/>
                <w:sz w:val="24"/>
                <w:szCs w:val="24"/>
                <w:lang w:val="lt-LT"/>
              </w:rPr>
              <w:t>4.1.</w:t>
            </w:r>
            <w:r>
              <w:rPr>
                <w:rFonts w:ascii="Times New Roman" w:hAnsi="Times New Roman"/>
                <w:color w:val="auto"/>
                <w:sz w:val="24"/>
                <w:szCs w:val="24"/>
                <w:lang w:val="lt-LT"/>
              </w:rPr>
              <w:t>3</w:t>
            </w:r>
            <w:r w:rsidRPr="00E9366E">
              <w:rPr>
                <w:rFonts w:ascii="Times New Roman" w:hAnsi="Times New Roman"/>
                <w:color w:val="auto"/>
                <w:sz w:val="24"/>
                <w:szCs w:val="24"/>
                <w:lang w:val="lt-LT"/>
              </w:rPr>
              <w:t>.</w:t>
            </w:r>
          </w:p>
        </w:tc>
        <w:tc>
          <w:tcPr>
            <w:tcW w:w="2603" w:type="dxa"/>
          </w:tcPr>
          <w:p w14:paraId="3B2A3948" w14:textId="11FA5B57" w:rsidR="00657CBC" w:rsidRDefault="00657CBC" w:rsidP="00657CBC">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Pr="008273BA">
              <w:rPr>
                <w:rFonts w:ascii="Times New Roman" w:hAnsi="Times New Roman"/>
                <w:color w:val="auto"/>
                <w:sz w:val="24"/>
                <w:szCs w:val="24"/>
                <w:lang w:val="lt-LT"/>
              </w:rPr>
              <w:t>tvarkymo darbai</w:t>
            </w:r>
          </w:p>
        </w:tc>
        <w:tc>
          <w:tcPr>
            <w:tcW w:w="4718" w:type="dxa"/>
            <w:gridSpan w:val="2"/>
          </w:tcPr>
          <w:p w14:paraId="23522ABA" w14:textId="77777777" w:rsidR="00657CBC" w:rsidRPr="004235B5" w:rsidRDefault="00657CBC" w:rsidP="00657CBC">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1. Priemonės vykdytojas – UAB</w:t>
            </w:r>
            <w:r>
              <w:rPr>
                <w:rFonts w:ascii="Times New Roman" w:hAnsi="Times New Roman" w:cs="Times New Roman"/>
                <w:sz w:val="24"/>
                <w:szCs w:val="24"/>
              </w:rPr>
              <w:t xml:space="preserve"> Anykščių komunalinis ūkis</w:t>
            </w:r>
            <w:r w:rsidRPr="004235B5">
              <w:rPr>
                <w:rFonts w:ascii="Times New Roman" w:hAnsi="Times New Roman" w:cs="Times New Roman"/>
                <w:sz w:val="24"/>
                <w:szCs w:val="24"/>
              </w:rPr>
              <w:t>.</w:t>
            </w:r>
          </w:p>
          <w:p w14:paraId="223DE11D" w14:textId="53A50AD2" w:rsidR="00657CBC" w:rsidRPr="004235B5" w:rsidRDefault="00657CBC" w:rsidP="00657CBC">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2. Priemonės vykdymo pradžios data – 202</w:t>
            </w:r>
            <w:r>
              <w:rPr>
                <w:rFonts w:ascii="Times New Roman" w:hAnsi="Times New Roman" w:cs="Times New Roman"/>
                <w:sz w:val="24"/>
                <w:szCs w:val="24"/>
              </w:rPr>
              <w:t>5</w:t>
            </w:r>
            <w:r w:rsidRPr="004235B5">
              <w:rPr>
                <w:rFonts w:ascii="Times New Roman" w:hAnsi="Times New Roman" w:cs="Times New Roman"/>
                <w:sz w:val="24"/>
                <w:szCs w:val="24"/>
              </w:rPr>
              <w:t>-0</w:t>
            </w:r>
            <w:r>
              <w:rPr>
                <w:rFonts w:ascii="Times New Roman" w:hAnsi="Times New Roman" w:cs="Times New Roman"/>
                <w:sz w:val="24"/>
                <w:szCs w:val="24"/>
              </w:rPr>
              <w:t>7</w:t>
            </w:r>
            <w:r w:rsidRPr="004235B5">
              <w:rPr>
                <w:rFonts w:ascii="Times New Roman" w:hAnsi="Times New Roman" w:cs="Times New Roman"/>
                <w:sz w:val="24"/>
                <w:szCs w:val="24"/>
              </w:rPr>
              <w:t>-</w:t>
            </w:r>
            <w:r>
              <w:rPr>
                <w:rFonts w:ascii="Times New Roman" w:hAnsi="Times New Roman" w:cs="Times New Roman"/>
                <w:sz w:val="24"/>
                <w:szCs w:val="24"/>
              </w:rPr>
              <w:t>01</w:t>
            </w:r>
            <w:r w:rsidRPr="004235B5">
              <w:rPr>
                <w:rFonts w:ascii="Times New Roman" w:hAnsi="Times New Roman" w:cs="Times New Roman"/>
                <w:sz w:val="24"/>
                <w:szCs w:val="24"/>
              </w:rPr>
              <w:t>.</w:t>
            </w:r>
          </w:p>
          <w:p w14:paraId="3AF1CA36" w14:textId="406C8894" w:rsidR="00657CBC" w:rsidRPr="004235B5" w:rsidRDefault="00657CBC" w:rsidP="00657CBC">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Priemonės įvykdymo pabaigos data – 202</w:t>
            </w:r>
            <w:r>
              <w:rPr>
                <w:rFonts w:ascii="Times New Roman" w:hAnsi="Times New Roman" w:cs="Times New Roman"/>
                <w:sz w:val="24"/>
                <w:szCs w:val="24"/>
              </w:rPr>
              <w:t>5</w:t>
            </w:r>
            <w:r w:rsidRPr="004235B5">
              <w:rPr>
                <w:rFonts w:ascii="Times New Roman" w:hAnsi="Times New Roman" w:cs="Times New Roman"/>
                <w:sz w:val="24"/>
                <w:szCs w:val="24"/>
              </w:rPr>
              <w:t>-0</w:t>
            </w:r>
            <w:r>
              <w:rPr>
                <w:rFonts w:ascii="Times New Roman" w:hAnsi="Times New Roman" w:cs="Times New Roman"/>
                <w:sz w:val="24"/>
                <w:szCs w:val="24"/>
              </w:rPr>
              <w:t>8</w:t>
            </w:r>
            <w:r w:rsidRPr="004235B5">
              <w:rPr>
                <w:rFonts w:ascii="Times New Roman" w:hAnsi="Times New Roman" w:cs="Times New Roman"/>
                <w:sz w:val="24"/>
                <w:szCs w:val="24"/>
              </w:rPr>
              <w:t>-</w:t>
            </w:r>
            <w:r>
              <w:rPr>
                <w:rFonts w:ascii="Times New Roman" w:hAnsi="Times New Roman" w:cs="Times New Roman"/>
                <w:sz w:val="24"/>
                <w:szCs w:val="24"/>
              </w:rPr>
              <w:t>30</w:t>
            </w:r>
            <w:r w:rsidRPr="004235B5">
              <w:rPr>
                <w:rFonts w:ascii="Times New Roman" w:hAnsi="Times New Roman" w:cs="Times New Roman"/>
                <w:sz w:val="24"/>
                <w:szCs w:val="24"/>
              </w:rPr>
              <w:t>.</w:t>
            </w:r>
          </w:p>
          <w:p w14:paraId="68E747B1" w14:textId="06A6EBC2" w:rsidR="00657CBC" w:rsidRPr="00A37B0C" w:rsidRDefault="00657CBC" w:rsidP="00657CBC">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Pr>
                <w:rFonts w:ascii="Times New Roman" w:hAnsi="Times New Roman"/>
                <w:color w:val="auto"/>
                <w:sz w:val="24"/>
                <w:szCs w:val="24"/>
                <w:lang w:val="lt-LT"/>
              </w:rPr>
              <w:t xml:space="preserve"> </w:t>
            </w:r>
            <w:proofErr w:type="spellStart"/>
            <w:r w:rsidRPr="00657CBC">
              <w:rPr>
                <w:rFonts w:asciiTheme="majorBidi" w:hAnsiTheme="majorBidi" w:cstheme="majorBidi"/>
                <w:sz w:val="24"/>
                <w:szCs w:val="24"/>
                <w:lang w:val="lt-LT"/>
              </w:rPr>
              <w:t>Buteikių</w:t>
            </w:r>
            <w:proofErr w:type="spellEnd"/>
            <w:r w:rsidRPr="00657CBC">
              <w:rPr>
                <w:rFonts w:asciiTheme="majorBidi" w:hAnsiTheme="majorBidi" w:cstheme="majorBidi"/>
                <w:sz w:val="24"/>
                <w:szCs w:val="24"/>
                <w:lang w:val="lt-LT"/>
              </w:rPr>
              <w:t xml:space="preserve"> piliakalnio teritorijos priežiūros darbai</w:t>
            </w:r>
            <w:r w:rsidRPr="00657CBC">
              <w:rPr>
                <w:rFonts w:asciiTheme="majorBidi" w:hAnsiTheme="majorBidi" w:cstheme="majorBidi"/>
                <w:color w:val="auto"/>
                <w:sz w:val="24"/>
                <w:szCs w:val="24"/>
                <w:lang w:val="pt-BR"/>
              </w:rPr>
              <w:t>.</w:t>
            </w:r>
          </w:p>
          <w:p w14:paraId="0BB6357C" w14:textId="77777777" w:rsidR="00657CBC" w:rsidRPr="004235B5" w:rsidRDefault="00657CBC" w:rsidP="00657CBC">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4. Įsigyta įranga ar prekės: –</w:t>
            </w:r>
            <w:r>
              <w:rPr>
                <w:rFonts w:ascii="Times New Roman" w:hAnsi="Times New Roman"/>
                <w:color w:val="auto"/>
                <w:sz w:val="24"/>
                <w:szCs w:val="24"/>
                <w:lang w:val="lt-LT"/>
              </w:rPr>
              <w:t xml:space="preserve"> </w:t>
            </w:r>
            <w:r w:rsidRPr="004235B5">
              <w:rPr>
                <w:rFonts w:ascii="Times New Roman" w:hAnsi="Times New Roman"/>
                <w:color w:val="auto"/>
                <w:sz w:val="24"/>
                <w:szCs w:val="24"/>
                <w:lang w:val="lt-LT"/>
              </w:rPr>
              <w:t>.</w:t>
            </w:r>
          </w:p>
          <w:p w14:paraId="5DE450FA" w14:textId="11C81091" w:rsidR="00657CBC" w:rsidRPr="004235B5" w:rsidRDefault="00657CBC" w:rsidP="00657CBC">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5. Kita detali informacija apie vykdytą priemonę –</w:t>
            </w:r>
            <w:r>
              <w:rPr>
                <w:rFonts w:ascii="Times New Roman" w:hAnsi="Times New Roman" w:cs="Times New Roman"/>
                <w:sz w:val="24"/>
                <w:szCs w:val="24"/>
              </w:rPr>
              <w:t xml:space="preserve"> atlikti </w:t>
            </w:r>
            <w:proofErr w:type="spellStart"/>
            <w:r>
              <w:rPr>
                <w:rFonts w:ascii="Times New Roman" w:hAnsi="Times New Roman" w:cs="Times New Roman"/>
                <w:sz w:val="24"/>
                <w:szCs w:val="24"/>
              </w:rPr>
              <w:t>Buteikių</w:t>
            </w:r>
            <w:proofErr w:type="spellEnd"/>
            <w:r>
              <w:rPr>
                <w:rFonts w:ascii="Times New Roman" w:hAnsi="Times New Roman" w:cs="Times New Roman"/>
                <w:sz w:val="24"/>
                <w:szCs w:val="24"/>
              </w:rPr>
              <w:t xml:space="preserve"> piliakalnio šienavimo darbai</w:t>
            </w:r>
            <w:r w:rsidRPr="004235B5">
              <w:rPr>
                <w:rFonts w:ascii="Times New Roman" w:hAnsi="Times New Roman" w:cs="Times New Roman"/>
                <w:sz w:val="24"/>
                <w:szCs w:val="24"/>
              </w:rPr>
              <w:t>.</w:t>
            </w:r>
          </w:p>
        </w:tc>
        <w:tc>
          <w:tcPr>
            <w:tcW w:w="1372" w:type="dxa"/>
          </w:tcPr>
          <w:p w14:paraId="1B036E26" w14:textId="687AE76A" w:rsidR="00657CBC" w:rsidRDefault="00657CBC" w:rsidP="00657CBC">
            <w:pPr>
              <w:pStyle w:val="MAZAS"/>
              <w:widowControl w:val="0"/>
              <w:suppressAutoHyphens/>
              <w:ind w:firstLine="0"/>
              <w:jc w:val="center"/>
              <w:rPr>
                <w:rFonts w:ascii="Times New Roman" w:hAnsi="Times New Roman"/>
                <w:color w:val="auto"/>
                <w:sz w:val="24"/>
                <w:szCs w:val="24"/>
              </w:rPr>
            </w:pPr>
            <w:r>
              <w:rPr>
                <w:rFonts w:ascii="Times New Roman" w:hAnsi="Times New Roman"/>
                <w:color w:val="auto"/>
                <w:sz w:val="24"/>
                <w:szCs w:val="24"/>
              </w:rPr>
              <w:t>1022</w:t>
            </w:r>
          </w:p>
        </w:tc>
      </w:tr>
      <w:tr w:rsidR="00716800" w:rsidRPr="008273BA" w14:paraId="0BEA311F" w14:textId="77777777" w:rsidTr="007E3F0C">
        <w:tc>
          <w:tcPr>
            <w:tcW w:w="936" w:type="dxa"/>
          </w:tcPr>
          <w:p w14:paraId="6DA79EA5" w14:textId="698E801A" w:rsidR="00716800" w:rsidRPr="00A37B0C" w:rsidRDefault="00716800" w:rsidP="00716800">
            <w:pPr>
              <w:pStyle w:val="MAZAS"/>
              <w:widowControl w:val="0"/>
              <w:suppressAutoHyphens/>
              <w:ind w:firstLine="0"/>
              <w:rPr>
                <w:rFonts w:ascii="Times New Roman" w:hAnsi="Times New Roman"/>
                <w:color w:val="auto"/>
                <w:sz w:val="24"/>
                <w:szCs w:val="24"/>
                <w:lang w:val="lt-LT"/>
              </w:rPr>
            </w:pPr>
            <w:r w:rsidRPr="00E9366E">
              <w:rPr>
                <w:rFonts w:ascii="Times New Roman" w:hAnsi="Times New Roman"/>
                <w:color w:val="auto"/>
                <w:sz w:val="24"/>
                <w:szCs w:val="24"/>
                <w:lang w:val="lt-LT"/>
              </w:rPr>
              <w:t>4.1.</w:t>
            </w:r>
            <w:r>
              <w:rPr>
                <w:rFonts w:ascii="Times New Roman" w:hAnsi="Times New Roman"/>
                <w:color w:val="auto"/>
                <w:sz w:val="24"/>
                <w:szCs w:val="24"/>
                <w:lang w:val="lt-LT"/>
              </w:rPr>
              <w:t>4</w:t>
            </w:r>
            <w:r w:rsidRPr="00E9366E">
              <w:rPr>
                <w:rFonts w:ascii="Times New Roman" w:hAnsi="Times New Roman"/>
                <w:color w:val="auto"/>
                <w:sz w:val="24"/>
                <w:szCs w:val="24"/>
                <w:lang w:val="lt-LT"/>
              </w:rPr>
              <w:t>.</w:t>
            </w:r>
          </w:p>
        </w:tc>
        <w:tc>
          <w:tcPr>
            <w:tcW w:w="2603" w:type="dxa"/>
          </w:tcPr>
          <w:p w14:paraId="527E0000" w14:textId="1ADA4C12" w:rsidR="00716800" w:rsidRDefault="00716800" w:rsidP="00716800">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Pr="008273BA">
              <w:rPr>
                <w:rFonts w:ascii="Times New Roman" w:hAnsi="Times New Roman"/>
                <w:color w:val="auto"/>
                <w:sz w:val="24"/>
                <w:szCs w:val="24"/>
                <w:lang w:val="lt-LT"/>
              </w:rPr>
              <w:t>tvarkymo darbai</w:t>
            </w:r>
          </w:p>
        </w:tc>
        <w:tc>
          <w:tcPr>
            <w:tcW w:w="4718" w:type="dxa"/>
            <w:gridSpan w:val="2"/>
          </w:tcPr>
          <w:p w14:paraId="665A396A" w14:textId="77777777" w:rsidR="00716800" w:rsidRPr="004235B5" w:rsidRDefault="00716800" w:rsidP="00716800">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1. Priemonės vykdytojas – UAB</w:t>
            </w:r>
            <w:r>
              <w:rPr>
                <w:rFonts w:ascii="Times New Roman" w:hAnsi="Times New Roman" w:cs="Times New Roman"/>
                <w:sz w:val="24"/>
                <w:szCs w:val="24"/>
              </w:rPr>
              <w:t xml:space="preserve"> Anykščių komunalinis ūkis</w:t>
            </w:r>
            <w:r w:rsidRPr="004235B5">
              <w:rPr>
                <w:rFonts w:ascii="Times New Roman" w:hAnsi="Times New Roman" w:cs="Times New Roman"/>
                <w:sz w:val="24"/>
                <w:szCs w:val="24"/>
              </w:rPr>
              <w:t>.</w:t>
            </w:r>
          </w:p>
          <w:p w14:paraId="2E598BE9" w14:textId="77777777" w:rsidR="00716800" w:rsidRPr="004235B5" w:rsidRDefault="00716800" w:rsidP="00716800">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2. Priemonės vykdymo pradžios data – 202</w:t>
            </w:r>
            <w:r>
              <w:rPr>
                <w:rFonts w:ascii="Times New Roman" w:hAnsi="Times New Roman" w:cs="Times New Roman"/>
                <w:sz w:val="24"/>
                <w:szCs w:val="24"/>
              </w:rPr>
              <w:t>5</w:t>
            </w:r>
            <w:r w:rsidRPr="004235B5">
              <w:rPr>
                <w:rFonts w:ascii="Times New Roman" w:hAnsi="Times New Roman" w:cs="Times New Roman"/>
                <w:sz w:val="24"/>
                <w:szCs w:val="24"/>
              </w:rPr>
              <w:t>-0</w:t>
            </w:r>
            <w:r>
              <w:rPr>
                <w:rFonts w:ascii="Times New Roman" w:hAnsi="Times New Roman" w:cs="Times New Roman"/>
                <w:sz w:val="24"/>
                <w:szCs w:val="24"/>
              </w:rPr>
              <w:t>7</w:t>
            </w:r>
            <w:r w:rsidRPr="004235B5">
              <w:rPr>
                <w:rFonts w:ascii="Times New Roman" w:hAnsi="Times New Roman" w:cs="Times New Roman"/>
                <w:sz w:val="24"/>
                <w:szCs w:val="24"/>
              </w:rPr>
              <w:t>-</w:t>
            </w:r>
            <w:r>
              <w:rPr>
                <w:rFonts w:ascii="Times New Roman" w:hAnsi="Times New Roman" w:cs="Times New Roman"/>
                <w:sz w:val="24"/>
                <w:szCs w:val="24"/>
              </w:rPr>
              <w:t>01</w:t>
            </w:r>
            <w:r w:rsidRPr="004235B5">
              <w:rPr>
                <w:rFonts w:ascii="Times New Roman" w:hAnsi="Times New Roman" w:cs="Times New Roman"/>
                <w:sz w:val="24"/>
                <w:szCs w:val="24"/>
              </w:rPr>
              <w:t>.</w:t>
            </w:r>
          </w:p>
          <w:p w14:paraId="3C59371F" w14:textId="77777777" w:rsidR="00716800" w:rsidRPr="004235B5" w:rsidRDefault="00716800" w:rsidP="00716800">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Priemonės įvykdymo pabaigos data – 202</w:t>
            </w:r>
            <w:r>
              <w:rPr>
                <w:rFonts w:ascii="Times New Roman" w:hAnsi="Times New Roman" w:cs="Times New Roman"/>
                <w:sz w:val="24"/>
                <w:szCs w:val="24"/>
              </w:rPr>
              <w:t>5</w:t>
            </w:r>
            <w:r w:rsidRPr="004235B5">
              <w:rPr>
                <w:rFonts w:ascii="Times New Roman" w:hAnsi="Times New Roman" w:cs="Times New Roman"/>
                <w:sz w:val="24"/>
                <w:szCs w:val="24"/>
              </w:rPr>
              <w:t>-0</w:t>
            </w:r>
            <w:r>
              <w:rPr>
                <w:rFonts w:ascii="Times New Roman" w:hAnsi="Times New Roman" w:cs="Times New Roman"/>
                <w:sz w:val="24"/>
                <w:szCs w:val="24"/>
              </w:rPr>
              <w:t>8</w:t>
            </w:r>
            <w:r w:rsidRPr="004235B5">
              <w:rPr>
                <w:rFonts w:ascii="Times New Roman" w:hAnsi="Times New Roman" w:cs="Times New Roman"/>
                <w:sz w:val="24"/>
                <w:szCs w:val="24"/>
              </w:rPr>
              <w:t>-</w:t>
            </w:r>
            <w:r>
              <w:rPr>
                <w:rFonts w:ascii="Times New Roman" w:hAnsi="Times New Roman" w:cs="Times New Roman"/>
                <w:sz w:val="24"/>
                <w:szCs w:val="24"/>
              </w:rPr>
              <w:t>30</w:t>
            </w:r>
            <w:r w:rsidRPr="004235B5">
              <w:rPr>
                <w:rFonts w:ascii="Times New Roman" w:hAnsi="Times New Roman" w:cs="Times New Roman"/>
                <w:sz w:val="24"/>
                <w:szCs w:val="24"/>
              </w:rPr>
              <w:t>.</w:t>
            </w:r>
          </w:p>
          <w:p w14:paraId="45A4730F" w14:textId="0F3BC83A" w:rsidR="00716800" w:rsidRPr="00716800" w:rsidRDefault="00716800" w:rsidP="00716800">
            <w:pPr>
              <w:pStyle w:val="MAZAS"/>
              <w:widowControl w:val="0"/>
              <w:suppressAutoHyphens/>
              <w:ind w:firstLine="13"/>
              <w:rPr>
                <w:rFonts w:asciiTheme="majorBidi" w:hAnsiTheme="majorBidi" w:cstheme="majorBidi"/>
                <w:color w:val="auto"/>
                <w:sz w:val="24"/>
                <w:szCs w:val="24"/>
                <w:lang w:val="lt-LT"/>
              </w:rPr>
            </w:pPr>
            <w:r w:rsidRPr="004235B5">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716800">
              <w:rPr>
                <w:rFonts w:asciiTheme="majorBidi" w:hAnsiTheme="majorBidi" w:cstheme="majorBidi"/>
                <w:color w:val="auto"/>
                <w:sz w:val="24"/>
                <w:szCs w:val="24"/>
                <w:lang w:val="lt-LT"/>
              </w:rPr>
              <w:t xml:space="preserve">– </w:t>
            </w:r>
            <w:r w:rsidRPr="00716800">
              <w:rPr>
                <w:rFonts w:asciiTheme="majorBidi" w:hAnsiTheme="majorBidi" w:cstheme="majorBidi"/>
                <w:sz w:val="24"/>
                <w:szCs w:val="24"/>
                <w:lang w:val="lt-LT"/>
              </w:rPr>
              <w:t>Svirnų (Žiogų) piliakalnio teritorijos priežiūros darbai</w:t>
            </w:r>
            <w:r w:rsidRPr="00716800">
              <w:rPr>
                <w:rFonts w:asciiTheme="majorBidi" w:hAnsiTheme="majorBidi" w:cstheme="majorBidi"/>
                <w:color w:val="auto"/>
                <w:sz w:val="24"/>
                <w:szCs w:val="24"/>
                <w:lang w:val="pt-BR"/>
              </w:rPr>
              <w:t>.</w:t>
            </w:r>
          </w:p>
          <w:p w14:paraId="50DED546" w14:textId="77777777" w:rsidR="00716800" w:rsidRPr="004235B5" w:rsidRDefault="00716800" w:rsidP="00716800">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4. Įsigyta įranga ar prekės: –</w:t>
            </w:r>
            <w:r>
              <w:rPr>
                <w:rFonts w:ascii="Times New Roman" w:hAnsi="Times New Roman"/>
                <w:color w:val="auto"/>
                <w:sz w:val="24"/>
                <w:szCs w:val="24"/>
                <w:lang w:val="lt-LT"/>
              </w:rPr>
              <w:t xml:space="preserve"> </w:t>
            </w:r>
            <w:r w:rsidRPr="004235B5">
              <w:rPr>
                <w:rFonts w:ascii="Times New Roman" w:hAnsi="Times New Roman"/>
                <w:color w:val="auto"/>
                <w:sz w:val="24"/>
                <w:szCs w:val="24"/>
                <w:lang w:val="lt-LT"/>
              </w:rPr>
              <w:t>.</w:t>
            </w:r>
          </w:p>
          <w:p w14:paraId="46D2D4BE" w14:textId="02E72A36" w:rsidR="00716800" w:rsidRPr="004235B5" w:rsidRDefault="00716800" w:rsidP="00716800">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5. Kita detali informacija apie vykdytą priemonę –</w:t>
            </w:r>
            <w:r>
              <w:rPr>
                <w:rFonts w:ascii="Times New Roman" w:hAnsi="Times New Roman" w:cs="Times New Roman"/>
                <w:sz w:val="24"/>
                <w:szCs w:val="24"/>
              </w:rPr>
              <w:t xml:space="preserve"> atlikti </w:t>
            </w:r>
            <w:r w:rsidR="0004421B" w:rsidRPr="00716800">
              <w:rPr>
                <w:rFonts w:asciiTheme="majorBidi" w:hAnsiTheme="majorBidi" w:cstheme="majorBidi"/>
                <w:sz w:val="24"/>
                <w:szCs w:val="24"/>
              </w:rPr>
              <w:t xml:space="preserve">Svirnų (Žiogų) </w:t>
            </w:r>
            <w:r>
              <w:rPr>
                <w:rFonts w:ascii="Times New Roman" w:hAnsi="Times New Roman" w:cs="Times New Roman"/>
                <w:sz w:val="24"/>
                <w:szCs w:val="24"/>
              </w:rPr>
              <w:t xml:space="preserve"> piliakalnio šienavimo darbai</w:t>
            </w:r>
            <w:r w:rsidRPr="004235B5">
              <w:rPr>
                <w:rFonts w:ascii="Times New Roman" w:hAnsi="Times New Roman" w:cs="Times New Roman"/>
                <w:sz w:val="24"/>
                <w:szCs w:val="24"/>
              </w:rPr>
              <w:t>.</w:t>
            </w:r>
          </w:p>
        </w:tc>
        <w:tc>
          <w:tcPr>
            <w:tcW w:w="1372" w:type="dxa"/>
          </w:tcPr>
          <w:p w14:paraId="21386793" w14:textId="585FBD47" w:rsidR="00716800" w:rsidRDefault="00716800" w:rsidP="00716800">
            <w:pPr>
              <w:pStyle w:val="MAZAS"/>
              <w:widowControl w:val="0"/>
              <w:suppressAutoHyphens/>
              <w:ind w:firstLine="0"/>
              <w:jc w:val="center"/>
              <w:rPr>
                <w:rFonts w:ascii="Times New Roman" w:hAnsi="Times New Roman"/>
                <w:color w:val="auto"/>
                <w:sz w:val="24"/>
                <w:szCs w:val="24"/>
              </w:rPr>
            </w:pPr>
            <w:r>
              <w:rPr>
                <w:rFonts w:ascii="Times New Roman" w:hAnsi="Times New Roman"/>
                <w:color w:val="auto"/>
                <w:sz w:val="24"/>
                <w:szCs w:val="24"/>
              </w:rPr>
              <w:t>1678</w:t>
            </w:r>
          </w:p>
        </w:tc>
      </w:tr>
      <w:tr w:rsidR="00716800" w:rsidRPr="008273BA" w14:paraId="29480B80" w14:textId="77777777" w:rsidTr="007E3F0C">
        <w:tc>
          <w:tcPr>
            <w:tcW w:w="936" w:type="dxa"/>
          </w:tcPr>
          <w:p w14:paraId="18504EC0" w14:textId="55F2A829" w:rsidR="00716800" w:rsidRPr="008273BA" w:rsidRDefault="0004421B" w:rsidP="00716800">
            <w:pPr>
              <w:pStyle w:val="MAZAS"/>
              <w:widowControl w:val="0"/>
              <w:suppressAutoHyphens/>
              <w:ind w:firstLine="0"/>
              <w:rPr>
                <w:rFonts w:ascii="Times New Roman" w:hAnsi="Times New Roman"/>
                <w:color w:val="auto"/>
                <w:sz w:val="24"/>
                <w:szCs w:val="24"/>
                <w:lang w:val="lt-LT"/>
              </w:rPr>
            </w:pPr>
            <w:r w:rsidRPr="00E9366E">
              <w:rPr>
                <w:rFonts w:ascii="Times New Roman" w:hAnsi="Times New Roman"/>
                <w:color w:val="auto"/>
                <w:sz w:val="24"/>
                <w:szCs w:val="24"/>
                <w:lang w:val="lt-LT"/>
              </w:rPr>
              <w:t>4.1.</w:t>
            </w:r>
            <w:r>
              <w:rPr>
                <w:rFonts w:ascii="Times New Roman" w:hAnsi="Times New Roman"/>
                <w:color w:val="auto"/>
                <w:sz w:val="24"/>
                <w:szCs w:val="24"/>
                <w:lang w:val="lt-LT"/>
              </w:rPr>
              <w:t>5</w:t>
            </w:r>
            <w:r w:rsidRPr="00E9366E">
              <w:rPr>
                <w:rFonts w:ascii="Times New Roman" w:hAnsi="Times New Roman"/>
                <w:color w:val="auto"/>
                <w:sz w:val="24"/>
                <w:szCs w:val="24"/>
                <w:lang w:val="lt-LT"/>
              </w:rPr>
              <w:t>.</w:t>
            </w:r>
          </w:p>
        </w:tc>
        <w:tc>
          <w:tcPr>
            <w:tcW w:w="2603" w:type="dxa"/>
          </w:tcPr>
          <w:p w14:paraId="339D374C" w14:textId="155F2C54" w:rsidR="00716800" w:rsidRPr="008273BA" w:rsidRDefault="00716800" w:rsidP="007168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Gyventojams priklausančių gaminių</w:t>
            </w:r>
            <w:r>
              <w:rPr>
                <w:rFonts w:ascii="Times New Roman" w:hAnsi="Times New Roman"/>
                <w:color w:val="auto"/>
                <w:sz w:val="24"/>
                <w:szCs w:val="24"/>
                <w:lang w:val="lt-LT"/>
              </w:rPr>
              <w:t xml:space="preserve">, turinčių neigiamą poveikį aplinkai darančių medžiagų, </w:t>
            </w:r>
            <w:r w:rsidRPr="008273BA">
              <w:rPr>
                <w:rFonts w:ascii="Times New Roman" w:hAnsi="Times New Roman"/>
                <w:color w:val="auto"/>
                <w:sz w:val="24"/>
                <w:szCs w:val="24"/>
                <w:lang w:val="lt-LT"/>
              </w:rPr>
              <w:t xml:space="preserve"> atliekų tvarkymas</w:t>
            </w:r>
          </w:p>
        </w:tc>
        <w:tc>
          <w:tcPr>
            <w:tcW w:w="4718" w:type="dxa"/>
            <w:gridSpan w:val="2"/>
          </w:tcPr>
          <w:p w14:paraId="5B2E472F" w14:textId="77777777" w:rsidR="00716800" w:rsidRPr="00590BC9" w:rsidRDefault="00716800" w:rsidP="00716800">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1. Priemonės vykdytojas – UAB „</w:t>
            </w:r>
            <w:proofErr w:type="spellStart"/>
            <w:r w:rsidRPr="00590BC9">
              <w:rPr>
                <w:rFonts w:ascii="Times New Roman" w:hAnsi="Times New Roman" w:cs="Times New Roman"/>
                <w:sz w:val="24"/>
                <w:szCs w:val="24"/>
              </w:rPr>
              <w:t>Ecoservice</w:t>
            </w:r>
            <w:proofErr w:type="spellEnd"/>
            <w:r w:rsidRPr="00590BC9">
              <w:rPr>
                <w:rFonts w:ascii="Times New Roman" w:hAnsi="Times New Roman" w:cs="Times New Roman"/>
                <w:sz w:val="24"/>
                <w:szCs w:val="24"/>
              </w:rPr>
              <w:t xml:space="preserve"> projektai“.</w:t>
            </w:r>
          </w:p>
          <w:p w14:paraId="196DB011" w14:textId="3F479AC7" w:rsidR="00716800" w:rsidRPr="00590BC9" w:rsidRDefault="00716800" w:rsidP="00716800">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2. Priemonės vykdymo pradžios data – 202</w:t>
            </w:r>
            <w:r w:rsidR="0004421B">
              <w:rPr>
                <w:rFonts w:ascii="Times New Roman" w:hAnsi="Times New Roman" w:cs="Times New Roman"/>
                <w:sz w:val="24"/>
                <w:szCs w:val="24"/>
              </w:rPr>
              <w:t>5</w:t>
            </w:r>
            <w:r w:rsidRPr="00590BC9">
              <w:rPr>
                <w:rFonts w:ascii="Times New Roman" w:hAnsi="Times New Roman" w:cs="Times New Roman"/>
                <w:sz w:val="24"/>
                <w:szCs w:val="24"/>
              </w:rPr>
              <w:t>-0</w:t>
            </w:r>
            <w:r w:rsidR="0004421B">
              <w:rPr>
                <w:rFonts w:ascii="Times New Roman" w:hAnsi="Times New Roman" w:cs="Times New Roman"/>
                <w:sz w:val="24"/>
                <w:szCs w:val="24"/>
              </w:rPr>
              <w:t>1</w:t>
            </w:r>
            <w:r w:rsidRPr="00590BC9">
              <w:rPr>
                <w:rFonts w:ascii="Times New Roman" w:hAnsi="Times New Roman" w:cs="Times New Roman"/>
                <w:sz w:val="24"/>
                <w:szCs w:val="24"/>
              </w:rPr>
              <w:t>-</w:t>
            </w:r>
            <w:r w:rsidR="0004421B">
              <w:rPr>
                <w:rFonts w:ascii="Times New Roman" w:hAnsi="Times New Roman" w:cs="Times New Roman"/>
                <w:sz w:val="24"/>
                <w:szCs w:val="24"/>
              </w:rPr>
              <w:t>07</w:t>
            </w:r>
            <w:r w:rsidRPr="00590BC9">
              <w:rPr>
                <w:rFonts w:ascii="Times New Roman" w:hAnsi="Times New Roman" w:cs="Times New Roman"/>
                <w:sz w:val="24"/>
                <w:szCs w:val="24"/>
              </w:rPr>
              <w:t>.</w:t>
            </w:r>
          </w:p>
          <w:p w14:paraId="2008356C" w14:textId="2AFBE718" w:rsidR="00716800" w:rsidRPr="00590BC9" w:rsidRDefault="00716800" w:rsidP="00716800">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Priemonės įvykdymo pabaigos data – 202</w:t>
            </w:r>
            <w:r w:rsidR="0004421B">
              <w:rPr>
                <w:rFonts w:ascii="Times New Roman" w:hAnsi="Times New Roman" w:cs="Times New Roman"/>
                <w:sz w:val="24"/>
                <w:szCs w:val="24"/>
              </w:rPr>
              <w:t>5</w:t>
            </w:r>
            <w:r w:rsidRPr="00590BC9">
              <w:rPr>
                <w:rFonts w:ascii="Times New Roman" w:hAnsi="Times New Roman" w:cs="Times New Roman"/>
                <w:sz w:val="24"/>
                <w:szCs w:val="24"/>
              </w:rPr>
              <w:t>-1</w:t>
            </w:r>
            <w:r w:rsidR="0004421B">
              <w:rPr>
                <w:rFonts w:ascii="Times New Roman" w:hAnsi="Times New Roman" w:cs="Times New Roman"/>
                <w:sz w:val="24"/>
                <w:szCs w:val="24"/>
              </w:rPr>
              <w:t>1</w:t>
            </w:r>
            <w:r w:rsidRPr="00590BC9">
              <w:rPr>
                <w:rFonts w:ascii="Times New Roman" w:hAnsi="Times New Roman" w:cs="Times New Roman"/>
                <w:sz w:val="24"/>
                <w:szCs w:val="24"/>
              </w:rPr>
              <w:t>-</w:t>
            </w:r>
            <w:r>
              <w:rPr>
                <w:rFonts w:ascii="Times New Roman" w:hAnsi="Times New Roman" w:cs="Times New Roman"/>
                <w:sz w:val="24"/>
                <w:szCs w:val="24"/>
              </w:rPr>
              <w:t>3</w:t>
            </w:r>
            <w:r w:rsidR="0004421B">
              <w:rPr>
                <w:rFonts w:ascii="Times New Roman" w:hAnsi="Times New Roman" w:cs="Times New Roman"/>
                <w:sz w:val="24"/>
                <w:szCs w:val="24"/>
              </w:rPr>
              <w:t>0</w:t>
            </w:r>
            <w:r w:rsidRPr="00590BC9">
              <w:rPr>
                <w:rFonts w:ascii="Times New Roman" w:hAnsi="Times New Roman" w:cs="Times New Roman"/>
                <w:sz w:val="24"/>
                <w:szCs w:val="24"/>
              </w:rPr>
              <w:t>.</w:t>
            </w:r>
          </w:p>
          <w:p w14:paraId="75F64161" w14:textId="49E36DF6" w:rsidR="00716800" w:rsidRPr="00590BC9" w:rsidRDefault="00716800" w:rsidP="00716800">
            <w:pPr>
              <w:pStyle w:val="MAZAS"/>
              <w:widowControl w:val="0"/>
              <w:suppressAutoHyphens/>
              <w:ind w:firstLine="13"/>
              <w:rPr>
                <w:rFonts w:ascii="Times New Roman" w:hAnsi="Times New Roman"/>
                <w:color w:val="auto"/>
                <w:sz w:val="24"/>
                <w:szCs w:val="24"/>
                <w:lang w:val="lt-LT"/>
              </w:rPr>
            </w:pPr>
            <w:r w:rsidRPr="00590BC9">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sidRPr="00590BC9">
              <w:rPr>
                <w:rFonts w:ascii="Times New Roman" w:hAnsi="Times New Roman"/>
                <w:color w:val="auto"/>
                <w:sz w:val="24"/>
                <w:szCs w:val="24"/>
                <w:lang w:val="lt-LT"/>
              </w:rPr>
              <w:t xml:space="preserve"> </w:t>
            </w:r>
            <w:r w:rsidRPr="00590BC9">
              <w:rPr>
                <w:rFonts w:ascii="Times New Roman" w:hAnsi="Times New Roman"/>
                <w:sz w:val="24"/>
                <w:szCs w:val="24"/>
                <w:lang w:val="lt-LT"/>
              </w:rPr>
              <w:t>iš gyventojų surinktas ir išvežtas utilizuoti asbestinis šiferis.</w:t>
            </w:r>
          </w:p>
          <w:p w14:paraId="03371B94" w14:textId="3FFA0123" w:rsidR="00716800" w:rsidRPr="00590BC9" w:rsidRDefault="00716800" w:rsidP="00716800">
            <w:pPr>
              <w:pStyle w:val="MAZAS"/>
              <w:widowControl w:val="0"/>
              <w:suppressAutoHyphens/>
              <w:ind w:firstLine="0"/>
              <w:rPr>
                <w:rFonts w:ascii="Times New Roman" w:hAnsi="Times New Roman"/>
                <w:sz w:val="24"/>
                <w:szCs w:val="24"/>
                <w:lang w:val="lt-LT"/>
              </w:rPr>
            </w:pPr>
            <w:r w:rsidRPr="00590BC9">
              <w:rPr>
                <w:rFonts w:ascii="Times New Roman" w:hAnsi="Times New Roman"/>
                <w:color w:val="auto"/>
                <w:sz w:val="24"/>
                <w:szCs w:val="24"/>
                <w:lang w:val="lt-LT"/>
              </w:rPr>
              <w:t xml:space="preserve">4. Įsigyta įranga ar prekės </w:t>
            </w:r>
            <w:r w:rsidRPr="00E203F9">
              <w:rPr>
                <w:rFonts w:ascii="Times New Roman" w:hAnsi="Times New Roman"/>
                <w:sz w:val="24"/>
                <w:szCs w:val="24"/>
                <w:lang w:val="fr-FR"/>
              </w:rPr>
              <w:t xml:space="preserve">– </w:t>
            </w:r>
            <w:proofErr w:type="spellStart"/>
            <w:r w:rsidRPr="00E203F9">
              <w:rPr>
                <w:rFonts w:ascii="Times New Roman" w:hAnsi="Times New Roman"/>
                <w:sz w:val="24"/>
                <w:szCs w:val="24"/>
                <w:lang w:val="fr-FR"/>
              </w:rPr>
              <w:t>utilizuota</w:t>
            </w:r>
            <w:proofErr w:type="spellEnd"/>
            <w:r w:rsidRPr="00E203F9">
              <w:rPr>
                <w:rFonts w:ascii="Times New Roman" w:hAnsi="Times New Roman"/>
                <w:sz w:val="24"/>
                <w:szCs w:val="24"/>
                <w:lang w:val="fr-FR"/>
              </w:rPr>
              <w:t xml:space="preserve"> </w:t>
            </w:r>
            <w:r w:rsidR="0004421B">
              <w:rPr>
                <w:rFonts w:ascii="Times New Roman" w:hAnsi="Times New Roman"/>
                <w:sz w:val="24"/>
                <w:szCs w:val="24"/>
                <w:lang w:val="fr-FR"/>
              </w:rPr>
              <w:t>118</w:t>
            </w:r>
            <w:r w:rsidRPr="00E203F9">
              <w:rPr>
                <w:rFonts w:ascii="Times New Roman" w:hAnsi="Times New Roman"/>
                <w:sz w:val="24"/>
                <w:szCs w:val="24"/>
                <w:lang w:val="fr-FR"/>
              </w:rPr>
              <w:t>,</w:t>
            </w:r>
            <w:r w:rsidR="0004421B">
              <w:rPr>
                <w:rFonts w:ascii="Times New Roman" w:hAnsi="Times New Roman"/>
                <w:sz w:val="24"/>
                <w:szCs w:val="24"/>
                <w:lang w:val="fr-FR"/>
              </w:rPr>
              <w:t>44</w:t>
            </w:r>
            <w:r w:rsidRPr="00E203F9">
              <w:rPr>
                <w:rFonts w:ascii="Times New Roman" w:hAnsi="Times New Roman"/>
                <w:sz w:val="24"/>
                <w:szCs w:val="24"/>
                <w:lang w:val="fr-FR"/>
              </w:rPr>
              <w:t xml:space="preserve"> t.</w:t>
            </w:r>
          </w:p>
          <w:p w14:paraId="6FBE4253" w14:textId="3CB4BD17" w:rsidR="00716800" w:rsidRPr="008273BA" w:rsidRDefault="00716800" w:rsidP="00716800">
            <w:pPr>
              <w:pStyle w:val="HTMLiankstoformatuotas"/>
              <w:jc w:val="both"/>
              <w:rPr>
                <w:rFonts w:ascii="Times New Roman" w:hAnsi="Times New Roman" w:cs="Times New Roman"/>
                <w:sz w:val="24"/>
                <w:szCs w:val="24"/>
                <w:highlight w:val="yellow"/>
              </w:rPr>
            </w:pPr>
            <w:r w:rsidRPr="00590BC9">
              <w:rPr>
                <w:rFonts w:ascii="Times New Roman" w:hAnsi="Times New Roman" w:cs="Times New Roman"/>
                <w:sz w:val="24"/>
                <w:szCs w:val="24"/>
              </w:rPr>
              <w:t xml:space="preserve">5. Kita detali informacija apie vykdytą priemonę – surinktas ir sutvarkytas šiferis iš </w:t>
            </w:r>
            <w:r w:rsidR="0004421B">
              <w:rPr>
                <w:rFonts w:ascii="Times New Roman" w:hAnsi="Times New Roman" w:cs="Times New Roman"/>
                <w:sz w:val="24"/>
                <w:szCs w:val="24"/>
              </w:rPr>
              <w:t>82</w:t>
            </w:r>
            <w:r w:rsidRPr="00590BC9">
              <w:rPr>
                <w:rFonts w:ascii="Times New Roman" w:hAnsi="Times New Roman" w:cs="Times New Roman"/>
                <w:sz w:val="24"/>
                <w:szCs w:val="24"/>
              </w:rPr>
              <w:t xml:space="preserve"> namų ūkių.</w:t>
            </w:r>
          </w:p>
        </w:tc>
        <w:tc>
          <w:tcPr>
            <w:tcW w:w="1372" w:type="dxa"/>
          </w:tcPr>
          <w:p w14:paraId="154F2E7D" w14:textId="77777777" w:rsidR="00716800" w:rsidRDefault="00716800" w:rsidP="00716800">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17 986</w:t>
            </w:r>
          </w:p>
          <w:p w14:paraId="71035E5D" w14:textId="6BED2462" w:rsidR="00716800" w:rsidRPr="00EA684D" w:rsidRDefault="00716800" w:rsidP="00716800">
            <w:pPr>
              <w:pStyle w:val="MAZAS"/>
              <w:widowControl w:val="0"/>
              <w:suppressAutoHyphens/>
              <w:ind w:firstLine="0"/>
              <w:jc w:val="center"/>
              <w:rPr>
                <w:rFonts w:ascii="Times New Roman" w:hAnsi="Times New Roman"/>
                <w:color w:val="auto"/>
                <w:sz w:val="24"/>
                <w:szCs w:val="24"/>
                <w:highlight w:val="yellow"/>
                <w:lang w:val="lt-LT"/>
              </w:rPr>
            </w:pPr>
          </w:p>
        </w:tc>
      </w:tr>
      <w:tr w:rsidR="008E4D2F" w:rsidRPr="008273BA" w14:paraId="61EDDA7E" w14:textId="77777777" w:rsidTr="007E3F0C">
        <w:tc>
          <w:tcPr>
            <w:tcW w:w="936" w:type="dxa"/>
          </w:tcPr>
          <w:p w14:paraId="439AF861" w14:textId="23A212FE" w:rsidR="008E4D2F" w:rsidRPr="00E9366E" w:rsidRDefault="008E4D2F" w:rsidP="00716800">
            <w:pPr>
              <w:pStyle w:val="MAZAS"/>
              <w:widowControl w:val="0"/>
              <w:suppressAutoHyphens/>
              <w:ind w:firstLine="0"/>
              <w:rPr>
                <w:rFonts w:ascii="Times New Roman" w:hAnsi="Times New Roman"/>
                <w:color w:val="auto"/>
                <w:sz w:val="24"/>
                <w:szCs w:val="24"/>
                <w:lang w:val="lt-LT"/>
              </w:rPr>
            </w:pPr>
            <w:r w:rsidRPr="006900FC">
              <w:rPr>
                <w:rFonts w:ascii="Times New Roman" w:hAnsi="Times New Roman"/>
                <w:color w:val="auto"/>
                <w:sz w:val="24"/>
                <w:szCs w:val="24"/>
                <w:lang w:val="lt-LT"/>
              </w:rPr>
              <w:t>4.1.</w:t>
            </w:r>
            <w:r>
              <w:rPr>
                <w:rFonts w:ascii="Times New Roman" w:hAnsi="Times New Roman"/>
                <w:color w:val="auto"/>
                <w:sz w:val="24"/>
                <w:szCs w:val="24"/>
                <w:lang w:val="lt-LT"/>
              </w:rPr>
              <w:t>6</w:t>
            </w:r>
            <w:r w:rsidRPr="006900FC">
              <w:rPr>
                <w:rFonts w:ascii="Times New Roman" w:hAnsi="Times New Roman"/>
                <w:color w:val="auto"/>
                <w:sz w:val="24"/>
                <w:szCs w:val="24"/>
                <w:lang w:val="lt-LT"/>
              </w:rPr>
              <w:t>.</w:t>
            </w:r>
          </w:p>
        </w:tc>
        <w:tc>
          <w:tcPr>
            <w:tcW w:w="2603" w:type="dxa"/>
          </w:tcPr>
          <w:p w14:paraId="2B377DDA" w14:textId="78362B3B" w:rsidR="008E4D2F" w:rsidRPr="008273BA" w:rsidRDefault="008E4D2F" w:rsidP="00716800">
            <w:pPr>
              <w:pStyle w:val="MAZAS"/>
              <w:widowControl w:val="0"/>
              <w:suppressAutoHyphens/>
              <w:ind w:firstLine="13"/>
              <w:jc w:val="left"/>
              <w:rPr>
                <w:rFonts w:ascii="Times New Roman" w:hAnsi="Times New Roman"/>
                <w:color w:val="auto"/>
                <w:sz w:val="24"/>
                <w:szCs w:val="24"/>
                <w:lang w:val="lt-LT"/>
              </w:rPr>
            </w:pPr>
            <w:proofErr w:type="spellStart"/>
            <w:r w:rsidRPr="0004421B">
              <w:rPr>
                <w:rFonts w:ascii="Times New Roman" w:hAnsi="Times New Roman"/>
                <w:sz w:val="24"/>
                <w:szCs w:val="24"/>
                <w:lang w:val="lt-LT"/>
              </w:rPr>
              <w:t>Sosnovskio</w:t>
            </w:r>
            <w:proofErr w:type="spellEnd"/>
            <w:r w:rsidRPr="0004421B">
              <w:rPr>
                <w:rFonts w:ascii="Times New Roman" w:hAnsi="Times New Roman"/>
                <w:sz w:val="24"/>
                <w:szCs w:val="24"/>
                <w:lang w:val="lt-LT"/>
              </w:rPr>
              <w:t xml:space="preserve"> barščio naikinimo veiksmų plano parengimas bei naikinimo darbai</w:t>
            </w:r>
          </w:p>
        </w:tc>
        <w:tc>
          <w:tcPr>
            <w:tcW w:w="4718" w:type="dxa"/>
            <w:gridSpan w:val="2"/>
          </w:tcPr>
          <w:p w14:paraId="0AE3DB28" w14:textId="77777777" w:rsidR="008E4D2F" w:rsidRPr="00590BC9" w:rsidRDefault="008E4D2F" w:rsidP="00716800">
            <w:pPr>
              <w:pStyle w:val="HTMLiankstoformatuotas"/>
              <w:jc w:val="both"/>
              <w:rPr>
                <w:rFonts w:ascii="Times New Roman" w:hAnsi="Times New Roman" w:cs="Times New Roman"/>
                <w:sz w:val="24"/>
                <w:szCs w:val="24"/>
              </w:rPr>
            </w:pPr>
          </w:p>
        </w:tc>
        <w:tc>
          <w:tcPr>
            <w:tcW w:w="1372" w:type="dxa"/>
          </w:tcPr>
          <w:p w14:paraId="625B4188" w14:textId="77777777" w:rsidR="008E4D2F" w:rsidRDefault="008E4D2F" w:rsidP="00716800">
            <w:pPr>
              <w:pStyle w:val="MAZAS"/>
              <w:widowControl w:val="0"/>
              <w:suppressAutoHyphens/>
              <w:ind w:firstLine="0"/>
              <w:jc w:val="center"/>
              <w:rPr>
                <w:rFonts w:ascii="Times New Roman" w:hAnsi="Times New Roman"/>
                <w:color w:val="auto"/>
                <w:sz w:val="24"/>
                <w:szCs w:val="24"/>
                <w:lang w:val="lt-LT"/>
              </w:rPr>
            </w:pPr>
          </w:p>
        </w:tc>
      </w:tr>
      <w:tr w:rsidR="00716800" w:rsidRPr="008273BA" w14:paraId="27B4D2A7" w14:textId="77777777" w:rsidTr="007E3F0C">
        <w:tc>
          <w:tcPr>
            <w:tcW w:w="936" w:type="dxa"/>
          </w:tcPr>
          <w:p w14:paraId="4BEDEEC3" w14:textId="25451CF7" w:rsidR="00716800" w:rsidRPr="008273BA" w:rsidRDefault="00716800" w:rsidP="00716800">
            <w:pPr>
              <w:pStyle w:val="MAZAS"/>
              <w:widowControl w:val="0"/>
              <w:suppressAutoHyphens/>
              <w:ind w:firstLine="0"/>
              <w:rPr>
                <w:rFonts w:ascii="Times New Roman" w:hAnsi="Times New Roman"/>
                <w:color w:val="auto"/>
                <w:sz w:val="24"/>
                <w:szCs w:val="24"/>
                <w:lang w:val="lt-LT"/>
              </w:rPr>
            </w:pPr>
            <w:r w:rsidRPr="006900FC">
              <w:rPr>
                <w:rFonts w:ascii="Times New Roman" w:hAnsi="Times New Roman"/>
                <w:color w:val="auto"/>
                <w:sz w:val="24"/>
                <w:szCs w:val="24"/>
                <w:lang w:val="lt-LT"/>
              </w:rPr>
              <w:t>4.1.</w:t>
            </w:r>
            <w:r w:rsidR="0004421B">
              <w:rPr>
                <w:rFonts w:ascii="Times New Roman" w:hAnsi="Times New Roman"/>
                <w:color w:val="auto"/>
                <w:sz w:val="24"/>
                <w:szCs w:val="24"/>
                <w:lang w:val="lt-LT"/>
              </w:rPr>
              <w:t>6</w:t>
            </w:r>
            <w:r w:rsidRPr="006900FC">
              <w:rPr>
                <w:rFonts w:ascii="Times New Roman" w:hAnsi="Times New Roman"/>
                <w:color w:val="auto"/>
                <w:sz w:val="24"/>
                <w:szCs w:val="24"/>
                <w:lang w:val="lt-LT"/>
              </w:rPr>
              <w:t>.</w:t>
            </w:r>
            <w:r w:rsidR="008E4D2F">
              <w:rPr>
                <w:rFonts w:ascii="Times New Roman" w:hAnsi="Times New Roman"/>
                <w:color w:val="auto"/>
                <w:sz w:val="24"/>
                <w:szCs w:val="24"/>
                <w:lang w:val="lt-LT"/>
              </w:rPr>
              <w:t>1.</w:t>
            </w:r>
          </w:p>
        </w:tc>
        <w:tc>
          <w:tcPr>
            <w:tcW w:w="2603" w:type="dxa"/>
          </w:tcPr>
          <w:p w14:paraId="01ED90B3" w14:textId="6774E9B9" w:rsidR="00716800" w:rsidRPr="0004421B" w:rsidRDefault="0004421B" w:rsidP="00716800">
            <w:pPr>
              <w:pStyle w:val="MAZAS"/>
              <w:widowControl w:val="0"/>
              <w:suppressAutoHyphens/>
              <w:ind w:firstLine="13"/>
              <w:jc w:val="left"/>
              <w:rPr>
                <w:rFonts w:ascii="Times New Roman" w:hAnsi="Times New Roman"/>
                <w:color w:val="auto"/>
                <w:sz w:val="24"/>
                <w:szCs w:val="24"/>
                <w:lang w:val="lt-LT"/>
              </w:rPr>
            </w:pPr>
            <w:proofErr w:type="spellStart"/>
            <w:r w:rsidRPr="0004421B">
              <w:rPr>
                <w:rFonts w:ascii="Times New Roman" w:hAnsi="Times New Roman"/>
                <w:sz w:val="24"/>
                <w:szCs w:val="24"/>
                <w:lang w:val="lt-LT"/>
              </w:rPr>
              <w:t>Sosnovskio</w:t>
            </w:r>
            <w:proofErr w:type="spellEnd"/>
            <w:r w:rsidRPr="0004421B">
              <w:rPr>
                <w:rFonts w:ascii="Times New Roman" w:hAnsi="Times New Roman"/>
                <w:sz w:val="24"/>
                <w:szCs w:val="24"/>
                <w:lang w:val="lt-LT"/>
              </w:rPr>
              <w:t xml:space="preserve"> barščio naikinimo darbai</w:t>
            </w:r>
          </w:p>
        </w:tc>
        <w:tc>
          <w:tcPr>
            <w:tcW w:w="4718" w:type="dxa"/>
            <w:gridSpan w:val="2"/>
          </w:tcPr>
          <w:p w14:paraId="11D4DF0C" w14:textId="77777777" w:rsidR="00716800" w:rsidRPr="00FD332A" w:rsidRDefault="00716800" w:rsidP="007168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1. Priemonės vykdytojas – MB „Tvūkis“.</w:t>
            </w:r>
          </w:p>
          <w:p w14:paraId="2E7D95CC" w14:textId="5FD36FC9" w:rsidR="00716800" w:rsidRPr="00FD332A" w:rsidRDefault="00716800" w:rsidP="007168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sidR="0004421B">
              <w:rPr>
                <w:rFonts w:ascii="Times New Roman" w:hAnsi="Times New Roman" w:cs="Times New Roman"/>
                <w:sz w:val="24"/>
                <w:szCs w:val="24"/>
              </w:rPr>
              <w:t>5</w:t>
            </w:r>
            <w:r w:rsidRPr="00FD332A">
              <w:rPr>
                <w:rFonts w:ascii="Times New Roman" w:hAnsi="Times New Roman" w:cs="Times New Roman"/>
                <w:sz w:val="24"/>
                <w:szCs w:val="24"/>
              </w:rPr>
              <w:t>-0</w:t>
            </w:r>
            <w:r>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15</w:t>
            </w:r>
            <w:r w:rsidRPr="00FD332A">
              <w:rPr>
                <w:rFonts w:ascii="Times New Roman" w:hAnsi="Times New Roman" w:cs="Times New Roman"/>
                <w:sz w:val="24"/>
                <w:szCs w:val="24"/>
              </w:rPr>
              <w:t>.</w:t>
            </w:r>
          </w:p>
          <w:p w14:paraId="22E873B3" w14:textId="7530254A" w:rsidR="00716800" w:rsidRPr="00FD332A" w:rsidRDefault="00716800" w:rsidP="007168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lastRenderedPageBreak/>
              <w:t>Priemonės įvykdymo pabaigos data – 202</w:t>
            </w:r>
            <w:r w:rsidR="0004421B">
              <w:rPr>
                <w:rFonts w:ascii="Times New Roman" w:hAnsi="Times New Roman" w:cs="Times New Roman"/>
                <w:sz w:val="24"/>
                <w:szCs w:val="24"/>
              </w:rPr>
              <w:t>5</w:t>
            </w:r>
            <w:r w:rsidRPr="00FD332A">
              <w:rPr>
                <w:rFonts w:ascii="Times New Roman" w:hAnsi="Times New Roman" w:cs="Times New Roman"/>
                <w:sz w:val="24"/>
                <w:szCs w:val="24"/>
              </w:rPr>
              <w:t>-</w:t>
            </w:r>
            <w:r w:rsidR="000F6B8E">
              <w:rPr>
                <w:rFonts w:ascii="Times New Roman" w:hAnsi="Times New Roman" w:cs="Times New Roman"/>
                <w:sz w:val="24"/>
                <w:szCs w:val="24"/>
              </w:rPr>
              <w:t>09</w:t>
            </w:r>
            <w:r w:rsidRPr="00FD332A">
              <w:rPr>
                <w:rFonts w:ascii="Times New Roman" w:hAnsi="Times New Roman" w:cs="Times New Roman"/>
                <w:sz w:val="24"/>
                <w:szCs w:val="24"/>
              </w:rPr>
              <w:t>-</w:t>
            </w:r>
            <w:r>
              <w:rPr>
                <w:rFonts w:ascii="Times New Roman" w:hAnsi="Times New Roman" w:cs="Times New Roman"/>
                <w:sz w:val="24"/>
                <w:szCs w:val="24"/>
              </w:rPr>
              <w:t>2</w:t>
            </w:r>
            <w:r w:rsidR="000F6B8E">
              <w:rPr>
                <w:rFonts w:ascii="Times New Roman" w:hAnsi="Times New Roman" w:cs="Times New Roman"/>
                <w:sz w:val="24"/>
                <w:szCs w:val="24"/>
              </w:rPr>
              <w:t>5</w:t>
            </w:r>
            <w:r w:rsidRPr="00FD332A">
              <w:rPr>
                <w:rFonts w:ascii="Times New Roman" w:hAnsi="Times New Roman" w:cs="Times New Roman"/>
                <w:sz w:val="24"/>
                <w:szCs w:val="24"/>
              </w:rPr>
              <w:t>.</w:t>
            </w:r>
          </w:p>
          <w:p w14:paraId="4AAB6388" w14:textId="7B689291" w:rsidR="00716800" w:rsidRPr="00FD332A" w:rsidRDefault="00716800" w:rsidP="00716800">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sidRPr="00FD332A">
              <w:rPr>
                <w:rFonts w:ascii="Times New Roman" w:hAnsi="Times New Roman"/>
                <w:color w:val="auto"/>
                <w:sz w:val="24"/>
                <w:szCs w:val="24"/>
                <w:lang w:val="lt-LT"/>
              </w:rPr>
              <w:t xml:space="preserve"> </w:t>
            </w:r>
            <w:r w:rsidRPr="00E203F9">
              <w:rPr>
                <w:rFonts w:ascii="Times New Roman" w:hAnsi="Times New Roman"/>
                <w:sz w:val="24"/>
                <w:szCs w:val="24"/>
                <w:lang w:val="lt-LT"/>
              </w:rPr>
              <w:t>invazinių augalų naikinimas</w:t>
            </w:r>
            <w:r>
              <w:rPr>
                <w:rFonts w:ascii="Times New Roman" w:hAnsi="Times New Roman"/>
                <w:sz w:val="24"/>
                <w:szCs w:val="24"/>
                <w:lang w:val="lt-LT"/>
              </w:rPr>
              <w:t xml:space="preserve"> cheminėmis ir mechaninėmis priemonėmis.</w:t>
            </w:r>
            <w:r w:rsidRPr="00FD332A">
              <w:rPr>
                <w:rFonts w:ascii="Times New Roman" w:hAnsi="Times New Roman"/>
                <w:color w:val="auto"/>
                <w:sz w:val="24"/>
                <w:szCs w:val="24"/>
                <w:lang w:val="lt-LT"/>
              </w:rPr>
              <w:t xml:space="preserve"> </w:t>
            </w:r>
          </w:p>
          <w:p w14:paraId="2C163984" w14:textId="77777777" w:rsidR="00716800" w:rsidRPr="00FD332A" w:rsidRDefault="00716800" w:rsidP="00716800">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 .</w:t>
            </w:r>
          </w:p>
          <w:p w14:paraId="6BA94003" w14:textId="7B68552A" w:rsidR="00716800" w:rsidRPr="00FD332A" w:rsidRDefault="00716800" w:rsidP="007168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sidRPr="00FD332A">
              <w:rPr>
                <w:rFonts w:ascii="Times New Roman" w:hAnsi="Times New Roman" w:cs="Times New Roman"/>
                <w:sz w:val="24"/>
                <w:szCs w:val="24"/>
                <w:lang w:val="pt-BR"/>
              </w:rPr>
              <w:t xml:space="preserve"> buvo įgyvendintos naikinimo priemonės</w:t>
            </w:r>
            <w:r w:rsidRPr="00FD332A">
              <w:rPr>
                <w:rFonts w:ascii="Times New Roman" w:hAnsi="Times New Roman" w:cs="Times New Roman"/>
                <w:sz w:val="24"/>
                <w:szCs w:val="24"/>
              </w:rPr>
              <w:t xml:space="preserve"> 1</w:t>
            </w:r>
            <w:r>
              <w:rPr>
                <w:rFonts w:ascii="Times New Roman" w:hAnsi="Times New Roman" w:cs="Times New Roman"/>
                <w:sz w:val="24"/>
                <w:szCs w:val="24"/>
              </w:rPr>
              <w:t>31</w:t>
            </w:r>
            <w:r w:rsidRPr="00FD332A">
              <w:rPr>
                <w:rFonts w:ascii="Times New Roman" w:hAnsi="Times New Roman" w:cs="Times New Roman"/>
                <w:sz w:val="24"/>
                <w:szCs w:val="24"/>
              </w:rPr>
              <w:t>,</w:t>
            </w:r>
            <w:r>
              <w:rPr>
                <w:rFonts w:ascii="Times New Roman" w:hAnsi="Times New Roman" w:cs="Times New Roman"/>
                <w:sz w:val="24"/>
                <w:szCs w:val="24"/>
              </w:rPr>
              <w:t>97</w:t>
            </w:r>
            <w:r w:rsidRPr="00FD332A">
              <w:rPr>
                <w:rFonts w:ascii="Times New Roman" w:hAnsi="Times New Roman" w:cs="Times New Roman"/>
                <w:sz w:val="24"/>
                <w:szCs w:val="24"/>
              </w:rPr>
              <w:t xml:space="preserve"> a plote Anykščių rajone.</w:t>
            </w:r>
          </w:p>
        </w:tc>
        <w:tc>
          <w:tcPr>
            <w:tcW w:w="1372" w:type="dxa"/>
          </w:tcPr>
          <w:p w14:paraId="43EC0FCB" w14:textId="77777777" w:rsidR="00716800" w:rsidRDefault="00716800" w:rsidP="00716800">
            <w:pPr>
              <w:pStyle w:val="MAZAS"/>
              <w:widowControl w:val="0"/>
              <w:suppressAutoHyphens/>
              <w:ind w:firstLine="0"/>
              <w:jc w:val="center"/>
              <w:rPr>
                <w:rFonts w:asciiTheme="majorBidi" w:hAnsiTheme="majorBidi" w:cstheme="majorBidi"/>
                <w:color w:val="auto"/>
                <w:sz w:val="24"/>
                <w:szCs w:val="24"/>
                <w:shd w:val="clear" w:color="auto" w:fill="FFFFFF"/>
              </w:rPr>
            </w:pPr>
            <w:r w:rsidRPr="00E06950">
              <w:rPr>
                <w:rFonts w:asciiTheme="majorBidi" w:hAnsiTheme="majorBidi" w:cstheme="majorBidi"/>
                <w:color w:val="auto"/>
                <w:sz w:val="24"/>
                <w:szCs w:val="24"/>
                <w:shd w:val="clear" w:color="auto" w:fill="FFFFFF"/>
              </w:rPr>
              <w:lastRenderedPageBreak/>
              <w:t>3 959</w:t>
            </w:r>
          </w:p>
          <w:p w14:paraId="5709A2BB" w14:textId="0BA88284" w:rsidR="00716800" w:rsidRPr="00E06950" w:rsidRDefault="00716800" w:rsidP="00716800">
            <w:pPr>
              <w:pStyle w:val="MAZAS"/>
              <w:widowControl w:val="0"/>
              <w:suppressAutoHyphens/>
              <w:ind w:firstLine="0"/>
              <w:jc w:val="center"/>
              <w:rPr>
                <w:rFonts w:asciiTheme="majorBidi" w:hAnsiTheme="majorBidi" w:cstheme="majorBidi"/>
                <w:color w:val="auto"/>
                <w:sz w:val="24"/>
                <w:szCs w:val="24"/>
                <w:highlight w:val="yellow"/>
                <w:lang w:val="lt-LT"/>
              </w:rPr>
            </w:pPr>
          </w:p>
        </w:tc>
      </w:tr>
      <w:tr w:rsidR="0004421B" w:rsidRPr="008273BA" w14:paraId="7DE6362B" w14:textId="77777777" w:rsidTr="007E3F0C">
        <w:tc>
          <w:tcPr>
            <w:tcW w:w="936" w:type="dxa"/>
          </w:tcPr>
          <w:p w14:paraId="6062F14D" w14:textId="57F55112" w:rsidR="0004421B" w:rsidRPr="006900FC" w:rsidRDefault="0004421B" w:rsidP="0004421B">
            <w:pPr>
              <w:pStyle w:val="MAZAS"/>
              <w:widowControl w:val="0"/>
              <w:suppressAutoHyphens/>
              <w:ind w:firstLine="0"/>
              <w:rPr>
                <w:rFonts w:ascii="Times New Roman" w:hAnsi="Times New Roman"/>
                <w:color w:val="auto"/>
                <w:sz w:val="24"/>
                <w:szCs w:val="24"/>
                <w:lang w:val="lt-LT"/>
              </w:rPr>
            </w:pPr>
            <w:r w:rsidRPr="006900FC">
              <w:rPr>
                <w:rFonts w:ascii="Times New Roman" w:hAnsi="Times New Roman"/>
                <w:color w:val="auto"/>
                <w:sz w:val="24"/>
                <w:szCs w:val="24"/>
                <w:lang w:val="lt-LT"/>
              </w:rPr>
              <w:t>4.1.</w:t>
            </w:r>
            <w:r w:rsidR="008E4D2F">
              <w:rPr>
                <w:rFonts w:ascii="Times New Roman" w:hAnsi="Times New Roman"/>
                <w:color w:val="auto"/>
                <w:sz w:val="24"/>
                <w:szCs w:val="24"/>
                <w:lang w:val="lt-LT"/>
              </w:rPr>
              <w:t>6</w:t>
            </w:r>
            <w:r w:rsidRPr="006900FC">
              <w:rPr>
                <w:rFonts w:ascii="Times New Roman" w:hAnsi="Times New Roman"/>
                <w:color w:val="auto"/>
                <w:sz w:val="24"/>
                <w:szCs w:val="24"/>
                <w:lang w:val="lt-LT"/>
              </w:rPr>
              <w:t>.</w:t>
            </w:r>
            <w:r w:rsidR="008E4D2F">
              <w:rPr>
                <w:rFonts w:ascii="Times New Roman" w:hAnsi="Times New Roman"/>
                <w:color w:val="auto"/>
                <w:sz w:val="24"/>
                <w:szCs w:val="24"/>
                <w:lang w:val="lt-LT"/>
              </w:rPr>
              <w:t>2.</w:t>
            </w:r>
          </w:p>
        </w:tc>
        <w:tc>
          <w:tcPr>
            <w:tcW w:w="2603" w:type="dxa"/>
          </w:tcPr>
          <w:p w14:paraId="4ECFF921" w14:textId="7933F5EE" w:rsidR="0004421B" w:rsidRPr="00FD332A" w:rsidRDefault="0004421B" w:rsidP="0004421B">
            <w:pPr>
              <w:pStyle w:val="MAZAS"/>
              <w:widowControl w:val="0"/>
              <w:suppressAutoHyphens/>
              <w:ind w:firstLine="13"/>
              <w:jc w:val="left"/>
              <w:rPr>
                <w:rFonts w:ascii="Times New Roman" w:hAnsi="Times New Roman"/>
                <w:color w:val="auto"/>
                <w:sz w:val="24"/>
                <w:szCs w:val="24"/>
                <w:lang w:val="lt-LT"/>
              </w:rPr>
            </w:pPr>
            <w:proofErr w:type="spellStart"/>
            <w:r w:rsidRPr="0004421B">
              <w:rPr>
                <w:rFonts w:ascii="Times New Roman" w:hAnsi="Times New Roman"/>
                <w:sz w:val="24"/>
                <w:szCs w:val="24"/>
                <w:lang w:val="lt-LT"/>
              </w:rPr>
              <w:t>Sosnovskio</w:t>
            </w:r>
            <w:proofErr w:type="spellEnd"/>
            <w:r w:rsidRPr="0004421B">
              <w:rPr>
                <w:rFonts w:ascii="Times New Roman" w:hAnsi="Times New Roman"/>
                <w:sz w:val="24"/>
                <w:szCs w:val="24"/>
                <w:lang w:val="lt-LT"/>
              </w:rPr>
              <w:t xml:space="preserve"> barščio naikinimo veiksmų plano parengimas </w:t>
            </w:r>
          </w:p>
        </w:tc>
        <w:tc>
          <w:tcPr>
            <w:tcW w:w="4718" w:type="dxa"/>
            <w:gridSpan w:val="2"/>
          </w:tcPr>
          <w:p w14:paraId="678A6F8D" w14:textId="72B952CA"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 xml:space="preserve">1. Priemonės vykdytojas – </w:t>
            </w:r>
            <w:r w:rsidR="000F6B8E">
              <w:rPr>
                <w:rFonts w:ascii="Times New Roman" w:hAnsi="Times New Roman" w:cs="Times New Roman"/>
                <w:sz w:val="24"/>
                <w:szCs w:val="24"/>
              </w:rPr>
              <w:t>fizinis asmuo Ž.P.</w:t>
            </w:r>
          </w:p>
          <w:p w14:paraId="44E670FA" w14:textId="192D1B4D"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sidR="000878AE">
              <w:rPr>
                <w:rFonts w:ascii="Times New Roman" w:hAnsi="Times New Roman" w:cs="Times New Roman"/>
                <w:sz w:val="24"/>
                <w:szCs w:val="24"/>
              </w:rPr>
              <w:t>5</w:t>
            </w:r>
            <w:r w:rsidRPr="00FD332A">
              <w:rPr>
                <w:rFonts w:ascii="Times New Roman" w:hAnsi="Times New Roman" w:cs="Times New Roman"/>
                <w:sz w:val="24"/>
                <w:szCs w:val="24"/>
              </w:rPr>
              <w:t>-0</w:t>
            </w:r>
            <w:r>
              <w:rPr>
                <w:rFonts w:ascii="Times New Roman" w:hAnsi="Times New Roman" w:cs="Times New Roman"/>
                <w:sz w:val="24"/>
                <w:szCs w:val="24"/>
              </w:rPr>
              <w:t>5</w:t>
            </w:r>
            <w:r w:rsidRPr="00FD332A">
              <w:rPr>
                <w:rFonts w:ascii="Times New Roman" w:hAnsi="Times New Roman" w:cs="Times New Roman"/>
                <w:sz w:val="24"/>
                <w:szCs w:val="24"/>
              </w:rPr>
              <w:t>-</w:t>
            </w:r>
            <w:r w:rsidR="000878AE">
              <w:rPr>
                <w:rFonts w:ascii="Times New Roman" w:hAnsi="Times New Roman" w:cs="Times New Roman"/>
                <w:sz w:val="24"/>
                <w:szCs w:val="24"/>
              </w:rPr>
              <w:t>20</w:t>
            </w:r>
            <w:r w:rsidRPr="00FD332A">
              <w:rPr>
                <w:rFonts w:ascii="Times New Roman" w:hAnsi="Times New Roman" w:cs="Times New Roman"/>
                <w:sz w:val="24"/>
                <w:szCs w:val="24"/>
              </w:rPr>
              <w:t>.</w:t>
            </w:r>
          </w:p>
          <w:p w14:paraId="57891138" w14:textId="37B125D2"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Priemonės įvykdymo pabaigos data – 202</w:t>
            </w:r>
            <w:r w:rsidR="000878AE">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1</w:t>
            </w:r>
            <w:r w:rsidR="000878AE">
              <w:rPr>
                <w:rFonts w:ascii="Times New Roman" w:hAnsi="Times New Roman" w:cs="Times New Roman"/>
                <w:sz w:val="24"/>
                <w:szCs w:val="24"/>
              </w:rPr>
              <w:t>2</w:t>
            </w:r>
            <w:r w:rsidRPr="00FD332A">
              <w:rPr>
                <w:rFonts w:ascii="Times New Roman" w:hAnsi="Times New Roman" w:cs="Times New Roman"/>
                <w:sz w:val="24"/>
                <w:szCs w:val="24"/>
              </w:rPr>
              <w:t>-</w:t>
            </w:r>
            <w:r w:rsidR="000878AE">
              <w:rPr>
                <w:rFonts w:ascii="Times New Roman" w:hAnsi="Times New Roman" w:cs="Times New Roman"/>
                <w:sz w:val="24"/>
                <w:szCs w:val="24"/>
              </w:rPr>
              <w:t>31</w:t>
            </w:r>
            <w:r w:rsidRPr="00FD332A">
              <w:rPr>
                <w:rFonts w:ascii="Times New Roman" w:hAnsi="Times New Roman" w:cs="Times New Roman"/>
                <w:sz w:val="24"/>
                <w:szCs w:val="24"/>
              </w:rPr>
              <w:t>.</w:t>
            </w:r>
          </w:p>
          <w:p w14:paraId="4066687C" w14:textId="47100768" w:rsidR="0004421B" w:rsidRPr="00FD332A" w:rsidRDefault="0004421B" w:rsidP="0004421B">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sidRPr="00FD332A">
              <w:rPr>
                <w:rFonts w:ascii="Times New Roman" w:hAnsi="Times New Roman"/>
                <w:color w:val="auto"/>
                <w:sz w:val="24"/>
                <w:szCs w:val="24"/>
                <w:lang w:val="lt-LT"/>
              </w:rPr>
              <w:t xml:space="preserve"> </w:t>
            </w:r>
            <w:r w:rsidRPr="00E203F9">
              <w:rPr>
                <w:rFonts w:ascii="Times New Roman" w:hAnsi="Times New Roman"/>
                <w:sz w:val="24"/>
                <w:szCs w:val="24"/>
                <w:lang w:val="lt-LT"/>
              </w:rPr>
              <w:t>invazini</w:t>
            </w:r>
            <w:r w:rsidR="000878AE">
              <w:rPr>
                <w:rFonts w:ascii="Times New Roman" w:hAnsi="Times New Roman"/>
                <w:sz w:val="24"/>
                <w:szCs w:val="24"/>
                <w:lang w:val="lt-LT"/>
              </w:rPr>
              <w:t>o</w:t>
            </w:r>
            <w:r w:rsidRPr="00E203F9">
              <w:rPr>
                <w:rFonts w:ascii="Times New Roman" w:hAnsi="Times New Roman"/>
                <w:sz w:val="24"/>
                <w:szCs w:val="24"/>
                <w:lang w:val="lt-LT"/>
              </w:rPr>
              <w:t xml:space="preserve"> augal</w:t>
            </w:r>
            <w:r w:rsidR="000878AE">
              <w:rPr>
                <w:rFonts w:ascii="Times New Roman" w:hAnsi="Times New Roman"/>
                <w:sz w:val="24"/>
                <w:szCs w:val="24"/>
                <w:lang w:val="lt-LT"/>
              </w:rPr>
              <w:t xml:space="preserve">o </w:t>
            </w:r>
            <w:proofErr w:type="spellStart"/>
            <w:r w:rsidR="000878AE">
              <w:rPr>
                <w:rFonts w:ascii="Times New Roman" w:hAnsi="Times New Roman"/>
                <w:sz w:val="24"/>
                <w:szCs w:val="24"/>
                <w:lang w:val="lt-LT"/>
              </w:rPr>
              <w:t>Sosnovskio</w:t>
            </w:r>
            <w:proofErr w:type="spellEnd"/>
            <w:r w:rsidR="000878AE">
              <w:rPr>
                <w:rFonts w:ascii="Times New Roman" w:hAnsi="Times New Roman"/>
                <w:sz w:val="24"/>
                <w:szCs w:val="24"/>
                <w:lang w:val="lt-LT"/>
              </w:rPr>
              <w:t xml:space="preserve"> barščio veiksmų plano parengimo paslaugos.</w:t>
            </w:r>
            <w:r w:rsidR="000878AE" w:rsidRPr="00FD332A">
              <w:rPr>
                <w:rFonts w:ascii="Times New Roman" w:hAnsi="Times New Roman"/>
                <w:color w:val="auto"/>
                <w:sz w:val="24"/>
                <w:szCs w:val="24"/>
                <w:lang w:val="lt-LT"/>
              </w:rPr>
              <w:t xml:space="preserve"> </w:t>
            </w:r>
          </w:p>
          <w:p w14:paraId="33C34067" w14:textId="1194C2F5" w:rsidR="0004421B" w:rsidRPr="00FD332A" w:rsidRDefault="0004421B" w:rsidP="0004421B">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w:t>
            </w:r>
            <w:r w:rsidR="000878AE">
              <w:rPr>
                <w:rFonts w:ascii="Times New Roman" w:hAnsi="Times New Roman"/>
                <w:sz w:val="24"/>
                <w:szCs w:val="24"/>
                <w:lang w:val="lt-LT"/>
              </w:rPr>
              <w:t>1 vnt</w:t>
            </w:r>
            <w:r w:rsidRPr="00E203F9">
              <w:rPr>
                <w:rFonts w:ascii="Times New Roman" w:hAnsi="Times New Roman"/>
                <w:sz w:val="24"/>
                <w:szCs w:val="24"/>
                <w:lang w:val="lt-LT"/>
              </w:rPr>
              <w:t>.</w:t>
            </w:r>
          </w:p>
          <w:p w14:paraId="1B953EE2" w14:textId="0BC92712"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sidR="000878AE">
              <w:rPr>
                <w:rFonts w:ascii="Times New Roman" w:hAnsi="Times New Roman" w:cs="Times New Roman"/>
                <w:sz w:val="24"/>
                <w:szCs w:val="24"/>
              </w:rPr>
              <w:t xml:space="preserve"> </w:t>
            </w:r>
            <w:r w:rsidR="000878AE">
              <w:rPr>
                <w:rFonts w:ascii="Times New Roman" w:hAnsi="Times New Roman" w:cs="Times New Roman"/>
                <w:sz w:val="24"/>
                <w:szCs w:val="24"/>
                <w:lang w:val="pt-BR"/>
              </w:rPr>
              <w:t>veiksmų planas reikalingas teikiant APVAI paraišką Sosnovskio barščio naikinimo paramai gauti</w:t>
            </w:r>
            <w:r w:rsidRPr="00FD332A">
              <w:rPr>
                <w:rFonts w:ascii="Times New Roman" w:hAnsi="Times New Roman" w:cs="Times New Roman"/>
                <w:sz w:val="24"/>
                <w:szCs w:val="24"/>
              </w:rPr>
              <w:t>.</w:t>
            </w:r>
          </w:p>
        </w:tc>
        <w:tc>
          <w:tcPr>
            <w:tcW w:w="1372" w:type="dxa"/>
          </w:tcPr>
          <w:p w14:paraId="479A1A0D" w14:textId="13462094" w:rsidR="0004421B" w:rsidRPr="00E06950" w:rsidRDefault="0004421B" w:rsidP="0004421B">
            <w:pPr>
              <w:pStyle w:val="MAZAS"/>
              <w:widowControl w:val="0"/>
              <w:suppressAutoHyphens/>
              <w:ind w:firstLine="0"/>
              <w:jc w:val="center"/>
              <w:rPr>
                <w:rFonts w:asciiTheme="majorBidi" w:hAnsiTheme="majorBidi" w:cstheme="majorBidi"/>
                <w:color w:val="auto"/>
                <w:sz w:val="24"/>
                <w:szCs w:val="24"/>
                <w:shd w:val="clear" w:color="auto" w:fill="FFFFFF"/>
              </w:rPr>
            </w:pPr>
            <w:r w:rsidRPr="003562E0">
              <w:rPr>
                <w:rFonts w:asciiTheme="majorBidi" w:hAnsiTheme="majorBidi" w:cstheme="majorBidi"/>
                <w:color w:val="auto"/>
                <w:sz w:val="24"/>
                <w:szCs w:val="24"/>
                <w:shd w:val="clear" w:color="auto" w:fill="FFFFFF"/>
              </w:rPr>
              <w:t>4</w:t>
            </w:r>
            <w:r>
              <w:rPr>
                <w:rFonts w:asciiTheme="majorBidi" w:hAnsiTheme="majorBidi" w:cstheme="majorBidi"/>
                <w:color w:val="auto"/>
                <w:sz w:val="24"/>
                <w:szCs w:val="24"/>
                <w:shd w:val="clear" w:color="auto" w:fill="FFFFFF"/>
              </w:rPr>
              <w:t xml:space="preserve"> </w:t>
            </w:r>
            <w:r w:rsidRPr="003562E0">
              <w:rPr>
                <w:rFonts w:asciiTheme="majorBidi" w:hAnsiTheme="majorBidi" w:cstheme="majorBidi"/>
                <w:color w:val="auto"/>
                <w:sz w:val="24"/>
                <w:szCs w:val="24"/>
                <w:shd w:val="clear" w:color="auto" w:fill="FFFFFF"/>
              </w:rPr>
              <w:t>600</w:t>
            </w:r>
          </w:p>
        </w:tc>
      </w:tr>
      <w:tr w:rsidR="0004421B" w:rsidRPr="008273BA" w14:paraId="28A81FFF" w14:textId="77777777" w:rsidTr="007E3F0C">
        <w:tc>
          <w:tcPr>
            <w:tcW w:w="936" w:type="dxa"/>
          </w:tcPr>
          <w:p w14:paraId="5F0207AA" w14:textId="0277F011" w:rsidR="0004421B" w:rsidRPr="006524DF" w:rsidRDefault="0004421B" w:rsidP="0004421B">
            <w:pPr>
              <w:pStyle w:val="MAZAS"/>
              <w:widowControl w:val="0"/>
              <w:suppressAutoHyphens/>
              <w:ind w:firstLine="0"/>
              <w:rPr>
                <w:rFonts w:ascii="Times New Roman" w:hAnsi="Times New Roman"/>
                <w:color w:val="FF0000"/>
                <w:sz w:val="24"/>
                <w:szCs w:val="24"/>
                <w:lang w:val="lt-LT"/>
              </w:rPr>
            </w:pPr>
            <w:r w:rsidRPr="003F76F0">
              <w:rPr>
                <w:rFonts w:ascii="Times New Roman" w:hAnsi="Times New Roman"/>
                <w:color w:val="auto"/>
                <w:sz w:val="24"/>
                <w:szCs w:val="24"/>
                <w:lang w:val="lt-LT"/>
              </w:rPr>
              <w:t>4.1.</w:t>
            </w:r>
            <w:r w:rsidR="008E4D2F">
              <w:rPr>
                <w:rFonts w:ascii="Times New Roman" w:hAnsi="Times New Roman"/>
                <w:color w:val="auto"/>
                <w:sz w:val="24"/>
                <w:szCs w:val="24"/>
                <w:lang w:val="lt-LT"/>
              </w:rPr>
              <w:t>7</w:t>
            </w:r>
            <w:r w:rsidRPr="003F76F0">
              <w:rPr>
                <w:rFonts w:ascii="Times New Roman" w:hAnsi="Times New Roman"/>
                <w:color w:val="auto"/>
                <w:sz w:val="24"/>
                <w:szCs w:val="24"/>
                <w:lang w:val="lt-LT"/>
              </w:rPr>
              <w:t>.</w:t>
            </w:r>
          </w:p>
        </w:tc>
        <w:tc>
          <w:tcPr>
            <w:tcW w:w="2603" w:type="dxa"/>
          </w:tcPr>
          <w:p w14:paraId="6BECEB08" w14:textId="0052B4CC" w:rsidR="0004421B" w:rsidRPr="008273BA" w:rsidRDefault="0004421B" w:rsidP="0004421B">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Šventosios upės šienavimo darbai</w:t>
            </w:r>
          </w:p>
        </w:tc>
        <w:tc>
          <w:tcPr>
            <w:tcW w:w="4718" w:type="dxa"/>
            <w:gridSpan w:val="2"/>
          </w:tcPr>
          <w:p w14:paraId="7B018FC8" w14:textId="289DA403" w:rsidR="0004421B" w:rsidRPr="008273BA" w:rsidRDefault="0004421B" w:rsidP="0004421B">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 Priemonės vykdytojas – UAB „</w:t>
            </w:r>
            <w:proofErr w:type="spellStart"/>
            <w:r>
              <w:rPr>
                <w:rFonts w:ascii="Times New Roman" w:hAnsi="Times New Roman" w:cs="Times New Roman"/>
                <w:sz w:val="24"/>
                <w:szCs w:val="24"/>
              </w:rPr>
              <w:t>Mobarn</w:t>
            </w:r>
            <w:proofErr w:type="spellEnd"/>
            <w:r>
              <w:rPr>
                <w:rFonts w:ascii="Times New Roman" w:hAnsi="Times New Roman" w:cs="Times New Roman"/>
                <w:sz w:val="24"/>
                <w:szCs w:val="24"/>
              </w:rPr>
              <w:t>-LT</w:t>
            </w:r>
            <w:r w:rsidRPr="008273BA">
              <w:rPr>
                <w:rFonts w:ascii="Times New Roman" w:hAnsi="Times New Roman" w:cs="Times New Roman"/>
                <w:sz w:val="24"/>
                <w:szCs w:val="24"/>
              </w:rPr>
              <w:t>“.</w:t>
            </w:r>
          </w:p>
          <w:p w14:paraId="05F5F1DB" w14:textId="324C4829" w:rsidR="0004421B" w:rsidRPr="008273BA" w:rsidRDefault="0004421B" w:rsidP="0004421B">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2. Priemonės vykdymo pradžios data –.</w:t>
            </w:r>
          </w:p>
          <w:p w14:paraId="474C1E53" w14:textId="3379126E" w:rsidR="0004421B" w:rsidRPr="008273BA" w:rsidRDefault="0004421B" w:rsidP="0004421B">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Priemonės įvykdymo pabaigos data –.</w:t>
            </w:r>
          </w:p>
          <w:p w14:paraId="4E341FBB" w14:textId="1A4977BE" w:rsidR="0004421B" w:rsidRPr="008273BA" w:rsidRDefault="0004421B" w:rsidP="0004421B">
            <w:pPr>
              <w:pStyle w:val="MAZAS"/>
              <w:widowControl w:val="0"/>
              <w:suppressAutoHyphens/>
              <w:ind w:firstLine="13"/>
              <w:rPr>
                <w:rFonts w:ascii="Times New Roman" w:hAnsi="Times New Roman"/>
                <w:color w:val="auto"/>
                <w:sz w:val="24"/>
                <w:szCs w:val="24"/>
                <w:lang w:val="lt-LT"/>
              </w:rPr>
            </w:pPr>
            <w:r w:rsidRPr="008273B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00DD5169">
              <w:rPr>
                <w:rFonts w:ascii="Times New Roman" w:hAnsi="Times New Roman"/>
                <w:color w:val="auto"/>
                <w:sz w:val="24"/>
                <w:szCs w:val="24"/>
                <w:lang w:val="lt-LT"/>
              </w:rPr>
              <w:t xml:space="preserve">dėl didelio kritulių kiekio ir pakilusio upės vandens lygio </w:t>
            </w:r>
            <w:r>
              <w:rPr>
                <w:rFonts w:ascii="Times New Roman" w:hAnsi="Times New Roman"/>
                <w:sz w:val="24"/>
                <w:szCs w:val="24"/>
                <w:lang w:val="lt-LT"/>
              </w:rPr>
              <w:t>Šventosios upės vagos</w:t>
            </w:r>
            <w:r w:rsidR="00DD5169">
              <w:rPr>
                <w:rFonts w:ascii="Times New Roman" w:hAnsi="Times New Roman"/>
                <w:sz w:val="24"/>
                <w:szCs w:val="24"/>
                <w:lang w:val="lt-LT"/>
              </w:rPr>
              <w:t xml:space="preserve"> </w:t>
            </w:r>
            <w:r>
              <w:rPr>
                <w:rFonts w:ascii="Times New Roman" w:hAnsi="Times New Roman"/>
                <w:sz w:val="24"/>
                <w:szCs w:val="24"/>
                <w:lang w:val="lt-LT"/>
              </w:rPr>
              <w:t xml:space="preserve">makrofitų šienavimo </w:t>
            </w:r>
            <w:r w:rsidR="00DD5169">
              <w:rPr>
                <w:rFonts w:ascii="Times New Roman" w:hAnsi="Times New Roman"/>
                <w:sz w:val="24"/>
                <w:szCs w:val="24"/>
                <w:lang w:val="lt-LT"/>
              </w:rPr>
              <w:t>darbai neatlikti 2025 m. Nebuvo poreikio.</w:t>
            </w:r>
          </w:p>
          <w:p w14:paraId="40B23102" w14:textId="77777777" w:rsidR="0004421B" w:rsidRPr="008273BA" w:rsidRDefault="0004421B" w:rsidP="0004421B">
            <w:pPr>
              <w:pStyle w:val="MAZAS"/>
              <w:widowControl w:val="0"/>
              <w:suppressAutoHyphens/>
              <w:ind w:firstLine="0"/>
              <w:rPr>
                <w:rFonts w:ascii="Times New Roman" w:hAnsi="Times New Roman"/>
                <w:sz w:val="24"/>
                <w:szCs w:val="24"/>
                <w:lang w:val="lt-LT"/>
              </w:rPr>
            </w:pPr>
            <w:r w:rsidRPr="008273BA">
              <w:rPr>
                <w:rFonts w:ascii="Times New Roman" w:hAnsi="Times New Roman"/>
                <w:color w:val="auto"/>
                <w:sz w:val="24"/>
                <w:szCs w:val="24"/>
                <w:lang w:val="lt-LT"/>
              </w:rPr>
              <w:t xml:space="preserve">4. Įsigyta įranga ar prekės: </w:t>
            </w:r>
            <w:r w:rsidRPr="00E203F9">
              <w:rPr>
                <w:rFonts w:ascii="Times New Roman" w:hAnsi="Times New Roman"/>
                <w:sz w:val="24"/>
                <w:szCs w:val="24"/>
                <w:lang w:val="lt-LT"/>
              </w:rPr>
              <w:t>– .</w:t>
            </w:r>
          </w:p>
          <w:p w14:paraId="0F0EFF08" w14:textId="46C4CF04" w:rsidR="0004421B" w:rsidRPr="00E203F9" w:rsidRDefault="0004421B" w:rsidP="0004421B">
            <w:pPr>
              <w:pStyle w:val="MAZAS"/>
              <w:widowControl w:val="0"/>
              <w:suppressAutoHyphens/>
              <w:ind w:firstLine="0"/>
              <w:rPr>
                <w:rFonts w:ascii="Times New Roman" w:hAnsi="Times New Roman"/>
                <w:sz w:val="24"/>
                <w:szCs w:val="24"/>
                <w:lang w:val="lt-LT"/>
              </w:rPr>
            </w:pPr>
            <w:r w:rsidRPr="008273BA">
              <w:rPr>
                <w:rFonts w:ascii="Times New Roman" w:hAnsi="Times New Roman"/>
                <w:sz w:val="24"/>
                <w:szCs w:val="24"/>
                <w:lang w:val="lt-LT"/>
              </w:rPr>
              <w:t>5. Kita detali informacija apie vykdytą priemonę –.</w:t>
            </w:r>
            <w:r w:rsidRPr="00E203F9">
              <w:rPr>
                <w:rFonts w:ascii="Times New Roman" w:hAnsi="Times New Roman"/>
                <w:sz w:val="24"/>
                <w:szCs w:val="24"/>
                <w:lang w:val="lt-LT"/>
              </w:rPr>
              <w:t xml:space="preserve"> </w:t>
            </w:r>
          </w:p>
        </w:tc>
        <w:tc>
          <w:tcPr>
            <w:tcW w:w="1372" w:type="dxa"/>
          </w:tcPr>
          <w:p w14:paraId="4D5A9F8F" w14:textId="17AA20FD" w:rsidR="0004421B" w:rsidRPr="00575D5A" w:rsidRDefault="0004421B" w:rsidP="0004421B">
            <w:pPr>
              <w:pStyle w:val="MAZAS"/>
              <w:widowControl w:val="0"/>
              <w:suppressAutoHyphens/>
              <w:ind w:firstLine="0"/>
              <w:jc w:val="center"/>
              <w:rPr>
                <w:rFonts w:asciiTheme="majorBidi" w:hAnsiTheme="majorBidi" w:cstheme="majorBidi"/>
                <w:color w:val="auto"/>
                <w:sz w:val="24"/>
                <w:szCs w:val="24"/>
                <w:highlight w:val="yellow"/>
                <w:lang w:val="lt-LT"/>
              </w:rPr>
            </w:pPr>
            <w:r>
              <w:rPr>
                <w:rFonts w:asciiTheme="majorBidi" w:hAnsiTheme="majorBidi" w:cstheme="majorBidi"/>
                <w:color w:val="auto"/>
                <w:sz w:val="24"/>
                <w:szCs w:val="24"/>
                <w:shd w:val="clear" w:color="auto" w:fill="FFFFFF"/>
              </w:rPr>
              <w:t>0</w:t>
            </w:r>
          </w:p>
        </w:tc>
      </w:tr>
      <w:tr w:rsidR="0004421B" w:rsidRPr="008273BA" w14:paraId="765B18A9" w14:textId="77777777" w:rsidTr="007E3F0C">
        <w:tc>
          <w:tcPr>
            <w:tcW w:w="936" w:type="dxa"/>
          </w:tcPr>
          <w:p w14:paraId="2E352C29" w14:textId="40D23AEB" w:rsidR="0004421B" w:rsidRPr="003F76F0" w:rsidRDefault="0004421B" w:rsidP="0004421B">
            <w:pPr>
              <w:pStyle w:val="MAZAS"/>
              <w:widowControl w:val="0"/>
              <w:suppressAutoHyphens/>
              <w:ind w:firstLine="0"/>
              <w:rPr>
                <w:rFonts w:ascii="Times New Roman" w:hAnsi="Times New Roman"/>
                <w:color w:val="auto"/>
                <w:sz w:val="24"/>
                <w:szCs w:val="24"/>
                <w:lang w:val="lt-LT"/>
              </w:rPr>
            </w:pPr>
            <w:r w:rsidRPr="003F76F0">
              <w:rPr>
                <w:rFonts w:ascii="Times New Roman" w:hAnsi="Times New Roman"/>
                <w:color w:val="auto"/>
                <w:sz w:val="24"/>
                <w:szCs w:val="24"/>
                <w:lang w:val="lt-LT"/>
              </w:rPr>
              <w:t>4.1.</w:t>
            </w:r>
            <w:r w:rsidR="008E4D2F">
              <w:rPr>
                <w:rFonts w:ascii="Times New Roman" w:hAnsi="Times New Roman"/>
                <w:color w:val="auto"/>
                <w:sz w:val="24"/>
                <w:szCs w:val="24"/>
                <w:lang w:val="lt-LT"/>
              </w:rPr>
              <w:t>8</w:t>
            </w:r>
            <w:r w:rsidRPr="003F76F0">
              <w:rPr>
                <w:rFonts w:ascii="Times New Roman" w:hAnsi="Times New Roman"/>
                <w:color w:val="auto"/>
                <w:sz w:val="24"/>
                <w:szCs w:val="24"/>
                <w:lang w:val="lt-LT"/>
              </w:rPr>
              <w:t>.</w:t>
            </w:r>
          </w:p>
        </w:tc>
        <w:tc>
          <w:tcPr>
            <w:tcW w:w="2603" w:type="dxa"/>
          </w:tcPr>
          <w:p w14:paraId="48EBD9FD" w14:textId="18CCA197" w:rsidR="0004421B" w:rsidRDefault="0004421B" w:rsidP="0004421B">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Varninių paukščių gausos reguliavimas</w:t>
            </w:r>
          </w:p>
        </w:tc>
        <w:tc>
          <w:tcPr>
            <w:tcW w:w="4718" w:type="dxa"/>
            <w:gridSpan w:val="2"/>
          </w:tcPr>
          <w:p w14:paraId="75F8AA5D" w14:textId="6786B03A"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 xml:space="preserve">1. Priemonės vykdytojas – </w:t>
            </w:r>
            <w:r>
              <w:rPr>
                <w:rFonts w:ascii="Times New Roman" w:hAnsi="Times New Roman" w:cs="Times New Roman"/>
                <w:sz w:val="24"/>
                <w:szCs w:val="24"/>
              </w:rPr>
              <w:t xml:space="preserve">UAB </w:t>
            </w:r>
            <w:r w:rsidRPr="00FD332A">
              <w:rPr>
                <w:rFonts w:ascii="Times New Roman" w:hAnsi="Times New Roman" w:cs="Times New Roman"/>
                <w:sz w:val="24"/>
                <w:szCs w:val="24"/>
              </w:rPr>
              <w:t>„</w:t>
            </w:r>
            <w:r>
              <w:rPr>
                <w:rFonts w:ascii="Times New Roman" w:hAnsi="Times New Roman" w:cs="Times New Roman"/>
                <w:sz w:val="24"/>
                <w:szCs w:val="24"/>
              </w:rPr>
              <w:t>Aplinkos darbai</w:t>
            </w:r>
            <w:r w:rsidRPr="00FD332A">
              <w:rPr>
                <w:rFonts w:ascii="Times New Roman" w:hAnsi="Times New Roman" w:cs="Times New Roman"/>
                <w:sz w:val="24"/>
                <w:szCs w:val="24"/>
              </w:rPr>
              <w:t>“.</w:t>
            </w:r>
          </w:p>
          <w:p w14:paraId="5FACB32F" w14:textId="0F83621C"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w:t>
            </w:r>
          </w:p>
          <w:p w14:paraId="7F630696" w14:textId="3E57747C"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Priemonės įvykdymo pabaigos data –.</w:t>
            </w:r>
          </w:p>
          <w:p w14:paraId="150093A5" w14:textId="52E5F764" w:rsidR="0004421B" w:rsidRPr="00FD332A" w:rsidRDefault="0004421B" w:rsidP="0004421B">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Pr>
                <w:rFonts w:ascii="Times New Roman" w:hAnsi="Times New Roman"/>
                <w:color w:val="auto"/>
                <w:sz w:val="24"/>
                <w:szCs w:val="24"/>
                <w:lang w:val="lt-LT"/>
              </w:rPr>
              <w:t xml:space="preserve"> </w:t>
            </w:r>
            <w:r>
              <w:rPr>
                <w:rFonts w:ascii="Times New Roman" w:hAnsi="Times New Roman"/>
                <w:sz w:val="24"/>
                <w:szCs w:val="24"/>
                <w:lang w:val="lt-LT"/>
              </w:rPr>
              <w:t>varninių paukščių lizdų išėmim</w:t>
            </w:r>
            <w:r w:rsidR="00DD5169">
              <w:rPr>
                <w:rFonts w:ascii="Times New Roman" w:hAnsi="Times New Roman"/>
                <w:sz w:val="24"/>
                <w:szCs w:val="24"/>
                <w:lang w:val="lt-LT"/>
              </w:rPr>
              <w:t xml:space="preserve">o darbai buvo </w:t>
            </w:r>
            <w:r w:rsidR="005C40EF">
              <w:rPr>
                <w:rFonts w:ascii="Times New Roman" w:hAnsi="Times New Roman"/>
                <w:sz w:val="24"/>
                <w:szCs w:val="24"/>
                <w:lang w:val="lt-LT"/>
              </w:rPr>
              <w:t>suplanuoti</w:t>
            </w:r>
            <w:r w:rsidR="00DD5169">
              <w:rPr>
                <w:rFonts w:ascii="Times New Roman" w:hAnsi="Times New Roman"/>
                <w:sz w:val="24"/>
                <w:szCs w:val="24"/>
                <w:lang w:val="lt-LT"/>
              </w:rPr>
              <w:t xml:space="preserve"> atlikti ir leidimas gautas K. </w:t>
            </w:r>
            <w:proofErr w:type="spellStart"/>
            <w:r w:rsidR="00DD5169">
              <w:rPr>
                <w:rFonts w:ascii="Times New Roman" w:hAnsi="Times New Roman"/>
                <w:sz w:val="24"/>
                <w:szCs w:val="24"/>
                <w:lang w:val="lt-LT"/>
              </w:rPr>
              <w:t>Būgos</w:t>
            </w:r>
            <w:proofErr w:type="spellEnd"/>
            <w:r w:rsidR="00DD5169">
              <w:rPr>
                <w:rFonts w:ascii="Times New Roman" w:hAnsi="Times New Roman"/>
                <w:sz w:val="24"/>
                <w:szCs w:val="24"/>
                <w:lang w:val="lt-LT"/>
              </w:rPr>
              <w:t xml:space="preserve"> </w:t>
            </w:r>
            <w:r w:rsidR="005C40EF">
              <w:rPr>
                <w:rFonts w:ascii="Times New Roman" w:hAnsi="Times New Roman"/>
                <w:sz w:val="24"/>
                <w:szCs w:val="24"/>
                <w:lang w:val="lt-LT"/>
              </w:rPr>
              <w:t>gatvėje</w:t>
            </w:r>
            <w:r w:rsidR="00DD5169">
              <w:rPr>
                <w:rFonts w:ascii="Times New Roman" w:hAnsi="Times New Roman"/>
                <w:sz w:val="24"/>
                <w:szCs w:val="24"/>
                <w:lang w:val="lt-LT"/>
              </w:rPr>
              <w:t xml:space="preserve"> </w:t>
            </w:r>
            <w:r w:rsidR="009D5DF6">
              <w:rPr>
                <w:rFonts w:ascii="Times New Roman" w:hAnsi="Times New Roman"/>
                <w:sz w:val="24"/>
                <w:szCs w:val="24"/>
                <w:lang w:val="lt-LT"/>
              </w:rPr>
              <w:t>esančiame</w:t>
            </w:r>
            <w:r w:rsidR="00DD5169">
              <w:rPr>
                <w:rFonts w:ascii="Times New Roman" w:hAnsi="Times New Roman"/>
                <w:sz w:val="24"/>
                <w:szCs w:val="24"/>
                <w:lang w:val="lt-LT"/>
              </w:rPr>
              <w:t xml:space="preserve"> pušyne, tačiau darbai neatlikti, nes minėti paukščiai šioje vietovėje lizdų 2025 m. </w:t>
            </w:r>
            <w:r w:rsidR="009D5DF6">
              <w:rPr>
                <w:rFonts w:ascii="Times New Roman" w:hAnsi="Times New Roman"/>
                <w:sz w:val="24"/>
                <w:szCs w:val="24"/>
                <w:lang w:val="lt-LT"/>
              </w:rPr>
              <w:t>nesusisuko</w:t>
            </w:r>
            <w:r>
              <w:rPr>
                <w:rFonts w:ascii="Times New Roman" w:hAnsi="Times New Roman"/>
                <w:sz w:val="24"/>
                <w:szCs w:val="24"/>
                <w:lang w:val="lt-LT"/>
              </w:rPr>
              <w:t>.</w:t>
            </w:r>
            <w:r w:rsidRPr="00FD332A">
              <w:rPr>
                <w:rFonts w:ascii="Times New Roman" w:hAnsi="Times New Roman"/>
                <w:color w:val="auto"/>
                <w:sz w:val="24"/>
                <w:szCs w:val="24"/>
                <w:lang w:val="lt-LT"/>
              </w:rPr>
              <w:t xml:space="preserve"> </w:t>
            </w:r>
          </w:p>
          <w:p w14:paraId="522CCAD3" w14:textId="77777777" w:rsidR="0004421B" w:rsidRPr="00FD332A" w:rsidRDefault="0004421B" w:rsidP="0004421B">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 .</w:t>
            </w:r>
          </w:p>
          <w:p w14:paraId="1B16A87D" w14:textId="6D062B9F" w:rsidR="0004421B" w:rsidRPr="008273B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sidR="00DD5169">
              <w:rPr>
                <w:rFonts w:ascii="Times New Roman" w:hAnsi="Times New Roman"/>
                <w:sz w:val="24"/>
                <w:szCs w:val="24"/>
              </w:rPr>
              <w:t xml:space="preserve"> </w:t>
            </w:r>
            <w:r w:rsidRPr="00FD332A">
              <w:rPr>
                <w:rFonts w:ascii="Times New Roman" w:hAnsi="Times New Roman" w:cs="Times New Roman"/>
                <w:sz w:val="24"/>
                <w:szCs w:val="24"/>
              </w:rPr>
              <w:t>.</w:t>
            </w:r>
            <w:r>
              <w:rPr>
                <w:rFonts w:ascii="Times New Roman" w:hAnsi="Times New Roman" w:cs="Times New Roman"/>
                <w:sz w:val="24"/>
                <w:szCs w:val="24"/>
              </w:rPr>
              <w:t xml:space="preserve"> </w:t>
            </w:r>
          </w:p>
        </w:tc>
        <w:tc>
          <w:tcPr>
            <w:tcW w:w="1372" w:type="dxa"/>
          </w:tcPr>
          <w:p w14:paraId="4F4A7443" w14:textId="0DB7F3E0" w:rsidR="0004421B" w:rsidRPr="00761E67" w:rsidRDefault="0004421B" w:rsidP="0004421B">
            <w:pPr>
              <w:pStyle w:val="MAZAS"/>
              <w:widowControl w:val="0"/>
              <w:suppressAutoHyphens/>
              <w:ind w:firstLine="0"/>
              <w:jc w:val="center"/>
              <w:rPr>
                <w:rFonts w:asciiTheme="majorBidi" w:hAnsiTheme="majorBidi" w:cstheme="majorBidi"/>
                <w:color w:val="auto"/>
                <w:sz w:val="24"/>
                <w:szCs w:val="24"/>
                <w:shd w:val="clear" w:color="auto" w:fill="FFFFFF"/>
                <w:lang w:val="lt-LT"/>
              </w:rPr>
            </w:pPr>
            <w:r>
              <w:rPr>
                <w:rFonts w:asciiTheme="majorBidi" w:hAnsiTheme="majorBidi" w:cstheme="majorBidi"/>
                <w:color w:val="auto"/>
                <w:sz w:val="24"/>
                <w:szCs w:val="24"/>
                <w:shd w:val="clear" w:color="auto" w:fill="FFFFFF"/>
                <w:lang w:val="lt-LT"/>
              </w:rPr>
              <w:t>0</w:t>
            </w:r>
          </w:p>
        </w:tc>
      </w:tr>
      <w:tr w:rsidR="0004421B" w:rsidRPr="008273BA" w14:paraId="5A2EDAA8" w14:textId="77777777" w:rsidTr="007E3F0C">
        <w:tc>
          <w:tcPr>
            <w:tcW w:w="936" w:type="dxa"/>
          </w:tcPr>
          <w:p w14:paraId="47F2438C" w14:textId="77777777"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w:t>
            </w:r>
          </w:p>
        </w:tc>
        <w:tc>
          <w:tcPr>
            <w:tcW w:w="7321" w:type="dxa"/>
            <w:gridSpan w:val="3"/>
          </w:tcPr>
          <w:p w14:paraId="341635D1" w14:textId="77777777" w:rsidR="0004421B" w:rsidRPr="008273BA" w:rsidRDefault="0004421B" w:rsidP="0004421B">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Atliekų tvarkymo infrastruktūros plėtros priemonės</w:t>
            </w:r>
          </w:p>
        </w:tc>
        <w:tc>
          <w:tcPr>
            <w:tcW w:w="1372" w:type="dxa"/>
          </w:tcPr>
          <w:p w14:paraId="531B523D" w14:textId="77777777" w:rsidR="0004421B" w:rsidRPr="008273BA" w:rsidRDefault="0004421B" w:rsidP="0004421B">
            <w:pPr>
              <w:pStyle w:val="MAZAS"/>
              <w:widowControl w:val="0"/>
              <w:suppressAutoHyphens/>
              <w:ind w:firstLine="0"/>
              <w:jc w:val="center"/>
              <w:rPr>
                <w:rFonts w:ascii="Times New Roman" w:hAnsi="Times New Roman"/>
                <w:color w:val="auto"/>
                <w:sz w:val="24"/>
                <w:szCs w:val="24"/>
                <w:lang w:val="lt-LT"/>
              </w:rPr>
            </w:pPr>
          </w:p>
        </w:tc>
      </w:tr>
      <w:tr w:rsidR="0004421B" w:rsidRPr="008273BA" w14:paraId="7818137F" w14:textId="77777777" w:rsidTr="007E3F0C">
        <w:tc>
          <w:tcPr>
            <w:tcW w:w="936" w:type="dxa"/>
          </w:tcPr>
          <w:p w14:paraId="52873978" w14:textId="77777777"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4.2.1.</w:t>
            </w:r>
          </w:p>
        </w:tc>
        <w:tc>
          <w:tcPr>
            <w:tcW w:w="2603" w:type="dxa"/>
          </w:tcPr>
          <w:p w14:paraId="32912617" w14:textId="4A81686C" w:rsidR="004B3F41" w:rsidRPr="004B3F41" w:rsidRDefault="004B3F41" w:rsidP="004B3F41">
            <w:pPr>
              <w:pStyle w:val="MAZAS"/>
              <w:widowControl w:val="0"/>
              <w:suppressAutoHyphens/>
              <w:ind w:firstLine="0"/>
              <w:jc w:val="left"/>
              <w:rPr>
                <w:rFonts w:ascii="Times New Roman" w:hAnsi="Times New Roman"/>
                <w:color w:val="auto"/>
                <w:sz w:val="24"/>
                <w:szCs w:val="24"/>
                <w:lang w:val="lt-LT"/>
              </w:rPr>
            </w:pPr>
            <w:r w:rsidRPr="004B3F41">
              <w:rPr>
                <w:rFonts w:ascii="Times New Roman" w:hAnsi="Times New Roman"/>
                <w:iCs/>
                <w:color w:val="auto"/>
                <w:sz w:val="24"/>
                <w:szCs w:val="24"/>
                <w:lang w:val="lt-LT"/>
              </w:rPr>
              <w:t xml:space="preserve">Įmokos už atliekų tvarkymą dydžio </w:t>
            </w:r>
            <w:r w:rsidRPr="004B3F41">
              <w:rPr>
                <w:rFonts w:ascii="Times New Roman" w:hAnsi="Times New Roman"/>
                <w:iCs/>
                <w:color w:val="auto"/>
                <w:sz w:val="24"/>
                <w:szCs w:val="24"/>
                <w:lang w:val="lt-LT"/>
              </w:rPr>
              <w:lastRenderedPageBreak/>
              <w:t>perskaičiavimo ir kt. konsultacinės paslaugos</w:t>
            </w:r>
          </w:p>
        </w:tc>
        <w:tc>
          <w:tcPr>
            <w:tcW w:w="4718" w:type="dxa"/>
            <w:gridSpan w:val="2"/>
          </w:tcPr>
          <w:p w14:paraId="0008ECA7" w14:textId="61C94944"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lastRenderedPageBreak/>
              <w:t xml:space="preserve">1. Priemonės vykdytojas – </w:t>
            </w:r>
            <w:r>
              <w:rPr>
                <w:rFonts w:ascii="Times New Roman" w:hAnsi="Times New Roman" w:cs="Times New Roman"/>
                <w:sz w:val="24"/>
                <w:szCs w:val="24"/>
              </w:rPr>
              <w:t xml:space="preserve">UAB </w:t>
            </w:r>
            <w:r w:rsidRPr="00FD332A">
              <w:rPr>
                <w:rFonts w:ascii="Times New Roman" w:hAnsi="Times New Roman" w:cs="Times New Roman"/>
                <w:sz w:val="24"/>
                <w:szCs w:val="24"/>
              </w:rPr>
              <w:t>„</w:t>
            </w:r>
            <w:r>
              <w:rPr>
                <w:rFonts w:ascii="Times New Roman" w:hAnsi="Times New Roman" w:cs="Times New Roman"/>
                <w:sz w:val="24"/>
                <w:szCs w:val="24"/>
              </w:rPr>
              <w:t>Ekonominės konsultacijos ir tyrimai</w:t>
            </w:r>
            <w:r w:rsidRPr="00FD332A">
              <w:rPr>
                <w:rFonts w:ascii="Times New Roman" w:hAnsi="Times New Roman" w:cs="Times New Roman"/>
                <w:sz w:val="24"/>
                <w:szCs w:val="24"/>
              </w:rPr>
              <w:t>“.</w:t>
            </w:r>
          </w:p>
          <w:p w14:paraId="716B6642" w14:textId="2837AD83"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lastRenderedPageBreak/>
              <w:t>2. Priemonės vykdymo pradžios data – 202</w:t>
            </w:r>
            <w:r w:rsidR="000411D0">
              <w:rPr>
                <w:rFonts w:ascii="Times New Roman" w:hAnsi="Times New Roman" w:cs="Times New Roman"/>
                <w:sz w:val="24"/>
                <w:szCs w:val="24"/>
              </w:rPr>
              <w:t>5</w:t>
            </w:r>
            <w:r w:rsidRPr="00FD332A">
              <w:rPr>
                <w:rFonts w:ascii="Times New Roman" w:hAnsi="Times New Roman" w:cs="Times New Roman"/>
                <w:sz w:val="24"/>
                <w:szCs w:val="24"/>
              </w:rPr>
              <w:t>-0</w:t>
            </w:r>
            <w:r w:rsidR="000411D0">
              <w:rPr>
                <w:rFonts w:ascii="Times New Roman" w:hAnsi="Times New Roman" w:cs="Times New Roman"/>
                <w:sz w:val="24"/>
                <w:szCs w:val="24"/>
              </w:rPr>
              <w:t>1</w:t>
            </w:r>
            <w:r w:rsidRPr="00FD332A">
              <w:rPr>
                <w:rFonts w:ascii="Times New Roman" w:hAnsi="Times New Roman" w:cs="Times New Roman"/>
                <w:sz w:val="24"/>
                <w:szCs w:val="24"/>
              </w:rPr>
              <w:t>-</w:t>
            </w:r>
            <w:r w:rsidR="000411D0">
              <w:rPr>
                <w:rFonts w:ascii="Times New Roman" w:hAnsi="Times New Roman" w:cs="Times New Roman"/>
                <w:sz w:val="24"/>
                <w:szCs w:val="24"/>
              </w:rPr>
              <w:t>01</w:t>
            </w:r>
            <w:r w:rsidRPr="00FD332A">
              <w:rPr>
                <w:rFonts w:ascii="Times New Roman" w:hAnsi="Times New Roman" w:cs="Times New Roman"/>
                <w:sz w:val="24"/>
                <w:szCs w:val="24"/>
              </w:rPr>
              <w:t>.</w:t>
            </w:r>
          </w:p>
          <w:p w14:paraId="403ED688" w14:textId="58BF345D" w:rsidR="0004421B" w:rsidRPr="00B71A0C" w:rsidRDefault="0004421B" w:rsidP="0004421B">
            <w:pPr>
              <w:pStyle w:val="MAZAS"/>
              <w:widowControl w:val="0"/>
              <w:suppressAutoHyphens/>
              <w:ind w:firstLine="13"/>
              <w:rPr>
                <w:rFonts w:ascii="Times New Roman" w:hAnsi="Times New Roman"/>
                <w:color w:val="auto"/>
                <w:sz w:val="24"/>
                <w:szCs w:val="24"/>
                <w:lang w:val="lt-LT"/>
              </w:rPr>
            </w:pPr>
            <w:r w:rsidRPr="00B71A0C">
              <w:rPr>
                <w:rFonts w:ascii="Times New Roman" w:hAnsi="Times New Roman"/>
                <w:sz w:val="24"/>
                <w:szCs w:val="24"/>
                <w:lang w:val="lt-LT"/>
              </w:rPr>
              <w:t>Priemonės įvykdymo pabaigos data –</w:t>
            </w:r>
            <w:r>
              <w:rPr>
                <w:rFonts w:ascii="Times New Roman" w:hAnsi="Times New Roman"/>
                <w:sz w:val="24"/>
                <w:szCs w:val="24"/>
                <w:lang w:val="lt-LT"/>
              </w:rPr>
              <w:t xml:space="preserve"> </w:t>
            </w:r>
            <w:r w:rsidR="000411D0">
              <w:rPr>
                <w:rFonts w:ascii="Times New Roman" w:hAnsi="Times New Roman"/>
                <w:sz w:val="24"/>
                <w:szCs w:val="24"/>
                <w:lang w:val="lt-LT"/>
              </w:rPr>
              <w:t>2025-12-31</w:t>
            </w:r>
          </w:p>
          <w:p w14:paraId="45B8FDE4" w14:textId="68722363" w:rsidR="0004421B" w:rsidRPr="00FD332A" w:rsidRDefault="0004421B" w:rsidP="000411D0">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000411D0">
              <w:rPr>
                <w:rFonts w:ascii="Times New Roman" w:hAnsi="Times New Roman"/>
                <w:sz w:val="24"/>
                <w:szCs w:val="24"/>
                <w:lang w:val="lt-LT"/>
              </w:rPr>
              <w:t>įsigytos įmokos už komunalinių atliekų ir komunalinėms atliekoms nepriskiriamų buityje susidarančių atliekų tvarkymo dydžio perskaičiavimo 2025 m. ir 2026 m. paslaugos. Įmokos taikymo lengvatų taikymo tvarkų ir atliekų tvarkymo taisyklių atnaujinimo paslaugos.</w:t>
            </w:r>
          </w:p>
          <w:p w14:paraId="64F0EF8A" w14:textId="6E919871" w:rsidR="0004421B" w:rsidRPr="00FD332A" w:rsidRDefault="0004421B" w:rsidP="0004421B">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w:t>
            </w:r>
          </w:p>
          <w:p w14:paraId="767FDF0D" w14:textId="710CEB6E" w:rsidR="0004421B" w:rsidRPr="00E61EF9"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w:t>
            </w:r>
            <w:r>
              <w:rPr>
                <w:rFonts w:ascii="Times New Roman" w:hAnsi="Times New Roman" w:cs="Times New Roman"/>
                <w:sz w:val="24"/>
                <w:szCs w:val="24"/>
              </w:rPr>
              <w:t>:</w:t>
            </w:r>
            <w:r w:rsidRPr="00FD332A">
              <w:rPr>
                <w:rFonts w:ascii="Times New Roman" w:hAnsi="Times New Roman" w:cs="Times New Roman"/>
                <w:sz w:val="24"/>
                <w:szCs w:val="24"/>
              </w:rPr>
              <w:t xml:space="preserve"> –.</w:t>
            </w:r>
          </w:p>
        </w:tc>
        <w:tc>
          <w:tcPr>
            <w:tcW w:w="1372" w:type="dxa"/>
          </w:tcPr>
          <w:p w14:paraId="229CE55E" w14:textId="6C97444E" w:rsidR="0004421B" w:rsidRPr="00EA684D" w:rsidRDefault="0004421B" w:rsidP="0004421B">
            <w:pPr>
              <w:pStyle w:val="MAZAS"/>
              <w:widowControl w:val="0"/>
              <w:suppressAutoHyphens/>
              <w:ind w:firstLine="0"/>
              <w:jc w:val="center"/>
              <w:rPr>
                <w:rFonts w:ascii="Times New Roman" w:hAnsi="Times New Roman"/>
                <w:color w:val="auto"/>
                <w:sz w:val="24"/>
                <w:szCs w:val="24"/>
                <w:highlight w:val="yellow"/>
                <w:lang w:val="lt-LT"/>
              </w:rPr>
            </w:pPr>
            <w:r>
              <w:rPr>
                <w:rFonts w:ascii="Times New Roman" w:eastAsia="Arial Unicode MS" w:hAnsi="Times New Roman"/>
                <w:sz w:val="24"/>
                <w:szCs w:val="24"/>
              </w:rPr>
              <w:lastRenderedPageBreak/>
              <w:t>15 929</w:t>
            </w:r>
          </w:p>
        </w:tc>
      </w:tr>
      <w:tr w:rsidR="0004421B" w:rsidRPr="008273BA" w14:paraId="7F89E121" w14:textId="77777777" w:rsidTr="007E3F0C">
        <w:tc>
          <w:tcPr>
            <w:tcW w:w="936" w:type="dxa"/>
          </w:tcPr>
          <w:p w14:paraId="6E28A232" w14:textId="7CA6F5D4"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w:t>
            </w:r>
            <w:r>
              <w:rPr>
                <w:rFonts w:ascii="Times New Roman" w:hAnsi="Times New Roman"/>
                <w:color w:val="auto"/>
                <w:sz w:val="24"/>
                <w:szCs w:val="24"/>
                <w:lang w:val="lt-LT"/>
              </w:rPr>
              <w:t>2</w:t>
            </w:r>
            <w:r w:rsidRPr="007655FF">
              <w:rPr>
                <w:rFonts w:ascii="Times New Roman" w:hAnsi="Times New Roman"/>
                <w:color w:val="auto"/>
                <w:sz w:val="24"/>
                <w:szCs w:val="24"/>
                <w:lang w:val="lt-LT"/>
              </w:rPr>
              <w:t>.</w:t>
            </w:r>
          </w:p>
        </w:tc>
        <w:tc>
          <w:tcPr>
            <w:tcW w:w="2603" w:type="dxa"/>
          </w:tcPr>
          <w:p w14:paraId="27E35320" w14:textId="4F516417" w:rsidR="0004421B" w:rsidRPr="00056982" w:rsidRDefault="0004421B" w:rsidP="0004421B">
            <w:pPr>
              <w:pStyle w:val="MAZAS"/>
              <w:widowControl w:val="0"/>
              <w:suppressAutoHyphens/>
              <w:ind w:firstLine="13"/>
              <w:jc w:val="left"/>
              <w:rPr>
                <w:rFonts w:ascii="Times New Roman" w:hAnsi="Times New Roman"/>
                <w:iCs/>
                <w:sz w:val="24"/>
                <w:szCs w:val="24"/>
                <w:lang w:val="lt-LT"/>
              </w:rPr>
            </w:pPr>
            <w:r>
              <w:rPr>
                <w:rFonts w:ascii="Times New Roman" w:hAnsi="Times New Roman"/>
                <w:iCs/>
                <w:sz w:val="24"/>
                <w:szCs w:val="24"/>
                <w:lang w:val="lt-LT"/>
              </w:rPr>
              <w:t>Tekstilės atliekų surinkimo konteinerių pirkimas</w:t>
            </w:r>
          </w:p>
        </w:tc>
        <w:tc>
          <w:tcPr>
            <w:tcW w:w="4718" w:type="dxa"/>
            <w:gridSpan w:val="2"/>
          </w:tcPr>
          <w:p w14:paraId="08135484" w14:textId="398B00C3"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 xml:space="preserve">1. Priemonės vykdytojas – </w:t>
            </w:r>
            <w:r>
              <w:rPr>
                <w:rFonts w:ascii="Times New Roman" w:hAnsi="Times New Roman" w:cs="Times New Roman"/>
                <w:sz w:val="24"/>
                <w:szCs w:val="24"/>
              </w:rPr>
              <w:t xml:space="preserve">UAB </w:t>
            </w:r>
            <w:r w:rsidRPr="00FD332A">
              <w:rPr>
                <w:rFonts w:ascii="Times New Roman" w:hAnsi="Times New Roman" w:cs="Times New Roman"/>
                <w:sz w:val="24"/>
                <w:szCs w:val="24"/>
              </w:rPr>
              <w:t>„</w:t>
            </w:r>
            <w:r>
              <w:rPr>
                <w:rFonts w:ascii="Times New Roman" w:hAnsi="Times New Roman" w:cs="Times New Roman"/>
                <w:sz w:val="24"/>
                <w:szCs w:val="24"/>
              </w:rPr>
              <w:t>RB Baltic</w:t>
            </w:r>
            <w:r w:rsidRPr="00FD332A">
              <w:rPr>
                <w:rFonts w:ascii="Times New Roman" w:hAnsi="Times New Roman" w:cs="Times New Roman"/>
                <w:sz w:val="24"/>
                <w:szCs w:val="24"/>
              </w:rPr>
              <w:t>“.</w:t>
            </w:r>
          </w:p>
          <w:p w14:paraId="689DF5E9" w14:textId="3CC9B913"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sidR="00B433F6">
              <w:rPr>
                <w:rFonts w:ascii="Times New Roman" w:hAnsi="Times New Roman" w:cs="Times New Roman"/>
                <w:sz w:val="24"/>
                <w:szCs w:val="24"/>
              </w:rPr>
              <w:t>5</w:t>
            </w:r>
            <w:r w:rsidRPr="00FD332A">
              <w:rPr>
                <w:rFonts w:ascii="Times New Roman" w:hAnsi="Times New Roman" w:cs="Times New Roman"/>
                <w:sz w:val="24"/>
                <w:szCs w:val="24"/>
              </w:rPr>
              <w:t>-0</w:t>
            </w:r>
            <w:r>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2</w:t>
            </w:r>
            <w:r w:rsidR="00B433F6">
              <w:rPr>
                <w:rFonts w:ascii="Times New Roman" w:hAnsi="Times New Roman" w:cs="Times New Roman"/>
                <w:sz w:val="24"/>
                <w:szCs w:val="24"/>
              </w:rPr>
              <w:t>6</w:t>
            </w:r>
            <w:r w:rsidRPr="00FD332A">
              <w:rPr>
                <w:rFonts w:ascii="Times New Roman" w:hAnsi="Times New Roman" w:cs="Times New Roman"/>
                <w:sz w:val="24"/>
                <w:szCs w:val="24"/>
              </w:rPr>
              <w:t>.</w:t>
            </w:r>
          </w:p>
          <w:p w14:paraId="0EEFE10F" w14:textId="3B95A9DE"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Priemonės įvykdymo pabaigos data – 202</w:t>
            </w:r>
            <w:r w:rsidR="00B433F6">
              <w:rPr>
                <w:rFonts w:ascii="Times New Roman" w:hAnsi="Times New Roman" w:cs="Times New Roman"/>
                <w:sz w:val="24"/>
                <w:szCs w:val="24"/>
              </w:rPr>
              <w:t>5</w:t>
            </w:r>
            <w:r w:rsidRPr="00FD332A">
              <w:rPr>
                <w:rFonts w:ascii="Times New Roman" w:hAnsi="Times New Roman" w:cs="Times New Roman"/>
                <w:sz w:val="24"/>
                <w:szCs w:val="24"/>
              </w:rPr>
              <w:t>-</w:t>
            </w:r>
            <w:r w:rsidR="00B433F6">
              <w:rPr>
                <w:rFonts w:ascii="Times New Roman" w:hAnsi="Times New Roman" w:cs="Times New Roman"/>
                <w:sz w:val="24"/>
                <w:szCs w:val="24"/>
              </w:rPr>
              <w:t>12</w:t>
            </w:r>
            <w:r w:rsidRPr="00FD332A">
              <w:rPr>
                <w:rFonts w:ascii="Times New Roman" w:hAnsi="Times New Roman" w:cs="Times New Roman"/>
                <w:sz w:val="24"/>
                <w:szCs w:val="24"/>
              </w:rPr>
              <w:t>-</w:t>
            </w:r>
            <w:r>
              <w:rPr>
                <w:rFonts w:ascii="Times New Roman" w:hAnsi="Times New Roman" w:cs="Times New Roman"/>
                <w:sz w:val="24"/>
                <w:szCs w:val="24"/>
              </w:rPr>
              <w:t>28</w:t>
            </w:r>
            <w:r w:rsidRPr="00FD332A">
              <w:rPr>
                <w:rFonts w:ascii="Times New Roman" w:hAnsi="Times New Roman" w:cs="Times New Roman"/>
                <w:sz w:val="24"/>
                <w:szCs w:val="24"/>
              </w:rPr>
              <w:t>.</w:t>
            </w:r>
          </w:p>
          <w:p w14:paraId="5D9F5EFF" w14:textId="17B0D9D1" w:rsidR="0004421B" w:rsidRDefault="0004421B" w:rsidP="0004421B">
            <w:pPr>
              <w:pStyle w:val="MAZAS"/>
              <w:widowControl w:val="0"/>
              <w:suppressAutoHyphens/>
              <w:ind w:firstLine="13"/>
              <w:rPr>
                <w:rFonts w:ascii="Times New Roman" w:hAnsi="Times New Roman"/>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E203F9">
              <w:rPr>
                <w:rFonts w:ascii="Times New Roman" w:hAnsi="Times New Roman"/>
                <w:sz w:val="24"/>
                <w:szCs w:val="24"/>
                <w:lang w:val="lt-LT"/>
              </w:rPr>
              <w:t>– .</w:t>
            </w:r>
          </w:p>
          <w:p w14:paraId="6598A6DA" w14:textId="19A3531C" w:rsidR="0004421B" w:rsidRPr="00A34823" w:rsidRDefault="0004421B" w:rsidP="0004421B">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sidRPr="00E203F9">
              <w:rPr>
                <w:rFonts w:ascii="Times New Roman" w:hAnsi="Times New Roman"/>
                <w:sz w:val="24"/>
                <w:szCs w:val="24"/>
                <w:lang w:val="lt-LT"/>
              </w:rPr>
              <w:t xml:space="preserve"> </w:t>
            </w:r>
            <w:r>
              <w:rPr>
                <w:rFonts w:ascii="Times New Roman" w:hAnsi="Times New Roman"/>
                <w:sz w:val="24"/>
                <w:szCs w:val="24"/>
                <w:lang w:val="lt-LT"/>
              </w:rPr>
              <w:t xml:space="preserve">tekstilės konteineriai </w:t>
            </w:r>
            <w:r w:rsidR="00B433F6">
              <w:rPr>
                <w:rFonts w:ascii="Times New Roman" w:hAnsi="Times New Roman"/>
                <w:sz w:val="24"/>
                <w:szCs w:val="24"/>
                <w:lang w:val="lt-LT"/>
              </w:rPr>
              <w:t>3</w:t>
            </w:r>
            <w:r>
              <w:rPr>
                <w:rFonts w:ascii="Times New Roman" w:hAnsi="Times New Roman"/>
                <w:sz w:val="24"/>
                <w:szCs w:val="24"/>
                <w:lang w:val="lt-LT"/>
              </w:rPr>
              <w:t xml:space="preserve"> vnt</w:t>
            </w:r>
            <w:r w:rsidRPr="00E203F9">
              <w:rPr>
                <w:rFonts w:ascii="Times New Roman" w:hAnsi="Times New Roman"/>
                <w:sz w:val="24"/>
                <w:szCs w:val="24"/>
                <w:lang w:val="lt-LT"/>
              </w:rPr>
              <w:t>.</w:t>
            </w:r>
          </w:p>
          <w:p w14:paraId="56F8A8F2" w14:textId="2CCE7D72" w:rsidR="0004421B"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Pr>
                <w:rFonts w:ascii="Times New Roman" w:hAnsi="Times New Roman"/>
                <w:sz w:val="24"/>
                <w:szCs w:val="24"/>
              </w:rPr>
              <w:t xml:space="preserve"> konteineriai pastatyti Anykščių mieste </w:t>
            </w:r>
            <w:r w:rsidR="00B433F6">
              <w:rPr>
                <w:rFonts w:ascii="Times New Roman" w:hAnsi="Times New Roman"/>
                <w:sz w:val="24"/>
                <w:szCs w:val="24"/>
              </w:rPr>
              <w:t>(1 vnt.) ir  rajone (2 vnt.)</w:t>
            </w:r>
            <w:r w:rsidR="00B433F6" w:rsidRPr="00FD332A">
              <w:rPr>
                <w:rFonts w:ascii="Times New Roman" w:hAnsi="Times New Roman" w:cs="Times New Roman"/>
                <w:sz w:val="24"/>
                <w:szCs w:val="24"/>
              </w:rPr>
              <w:t>.</w:t>
            </w:r>
          </w:p>
        </w:tc>
        <w:tc>
          <w:tcPr>
            <w:tcW w:w="1372" w:type="dxa"/>
          </w:tcPr>
          <w:p w14:paraId="07D0C9B1" w14:textId="77777777" w:rsidR="0004421B" w:rsidRDefault="0004421B" w:rsidP="0004421B">
            <w:pPr>
              <w:pStyle w:val="MAZAS"/>
              <w:widowControl w:val="0"/>
              <w:suppressAutoHyphens/>
              <w:ind w:firstLine="0"/>
              <w:jc w:val="center"/>
              <w:rPr>
                <w:rFonts w:ascii="Times New Roman" w:hAnsi="Times New Roman"/>
                <w:sz w:val="24"/>
                <w:szCs w:val="24"/>
              </w:rPr>
            </w:pPr>
            <w:r>
              <w:rPr>
                <w:rFonts w:ascii="Times New Roman" w:hAnsi="Times New Roman"/>
                <w:sz w:val="24"/>
                <w:szCs w:val="24"/>
              </w:rPr>
              <w:t>2 960</w:t>
            </w:r>
          </w:p>
          <w:p w14:paraId="1C764035" w14:textId="0399AA68" w:rsidR="0004421B" w:rsidRPr="00F6101C" w:rsidRDefault="0004421B" w:rsidP="0004421B">
            <w:pPr>
              <w:pStyle w:val="MAZAS"/>
              <w:widowControl w:val="0"/>
              <w:suppressAutoHyphens/>
              <w:ind w:firstLine="0"/>
              <w:jc w:val="center"/>
              <w:rPr>
                <w:rFonts w:ascii="Times New Roman" w:eastAsia="Arial Unicode MS" w:hAnsi="Times New Roman"/>
                <w:sz w:val="24"/>
                <w:szCs w:val="24"/>
                <w:highlight w:val="yellow"/>
                <w:lang w:val="lt-LT"/>
              </w:rPr>
            </w:pPr>
          </w:p>
        </w:tc>
      </w:tr>
      <w:tr w:rsidR="0004421B" w:rsidRPr="008273BA" w14:paraId="75FD8FCD" w14:textId="77777777" w:rsidTr="007E3F0C">
        <w:tc>
          <w:tcPr>
            <w:tcW w:w="936" w:type="dxa"/>
          </w:tcPr>
          <w:p w14:paraId="4B5A2257" w14:textId="0B82D032"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w:t>
            </w:r>
            <w:r>
              <w:rPr>
                <w:rFonts w:ascii="Times New Roman" w:hAnsi="Times New Roman"/>
                <w:color w:val="auto"/>
                <w:sz w:val="24"/>
                <w:szCs w:val="24"/>
                <w:lang w:val="lt-LT"/>
              </w:rPr>
              <w:t>3</w:t>
            </w:r>
            <w:r w:rsidRPr="007655FF">
              <w:rPr>
                <w:rFonts w:ascii="Times New Roman" w:hAnsi="Times New Roman"/>
                <w:color w:val="auto"/>
                <w:sz w:val="24"/>
                <w:szCs w:val="24"/>
                <w:lang w:val="lt-LT"/>
              </w:rPr>
              <w:t>.</w:t>
            </w:r>
          </w:p>
        </w:tc>
        <w:tc>
          <w:tcPr>
            <w:tcW w:w="2603" w:type="dxa"/>
          </w:tcPr>
          <w:p w14:paraId="5BE431FB" w14:textId="719D18D4" w:rsidR="0004421B" w:rsidRPr="00F6101C" w:rsidRDefault="0004421B" w:rsidP="0004421B">
            <w:pPr>
              <w:pStyle w:val="MAZAS"/>
              <w:widowControl w:val="0"/>
              <w:suppressAutoHyphens/>
              <w:ind w:firstLine="13"/>
              <w:jc w:val="left"/>
              <w:rPr>
                <w:rFonts w:ascii="Times New Roman" w:hAnsi="Times New Roman"/>
                <w:iCs/>
                <w:sz w:val="24"/>
                <w:szCs w:val="24"/>
                <w:lang w:val="lt-LT"/>
              </w:rPr>
            </w:pPr>
            <w:r w:rsidRPr="00F6101C">
              <w:rPr>
                <w:rFonts w:ascii="Times New Roman" w:hAnsi="Times New Roman"/>
                <w:sz w:val="24"/>
                <w:szCs w:val="24"/>
                <w:lang w:val="lt-LT"/>
              </w:rPr>
              <w:t>Atliekų surinkimo konteinerių aikštelėms, filtrato surinkimo tinklų įrengimas</w:t>
            </w:r>
          </w:p>
        </w:tc>
        <w:tc>
          <w:tcPr>
            <w:tcW w:w="4718" w:type="dxa"/>
            <w:gridSpan w:val="2"/>
          </w:tcPr>
          <w:p w14:paraId="16656883" w14:textId="0D735063" w:rsidR="008E55B7" w:rsidRPr="008E55B7" w:rsidRDefault="008E55B7" w:rsidP="008E55B7">
            <w:pPr>
              <w:pStyle w:val="HTMLiankstoformatuotas"/>
              <w:jc w:val="both"/>
              <w:rPr>
                <w:rFonts w:asciiTheme="majorBidi" w:hAnsiTheme="majorBidi" w:cstheme="majorBidi"/>
                <w:sz w:val="24"/>
                <w:szCs w:val="24"/>
              </w:rPr>
            </w:pPr>
            <w:r w:rsidRPr="00FD332A">
              <w:rPr>
                <w:rFonts w:ascii="Times New Roman" w:hAnsi="Times New Roman" w:cs="Times New Roman"/>
                <w:sz w:val="24"/>
                <w:szCs w:val="24"/>
              </w:rPr>
              <w:t xml:space="preserve">1. Priemonės vykdytojas – </w:t>
            </w:r>
            <w:r w:rsidRPr="008E55B7">
              <w:rPr>
                <w:rFonts w:asciiTheme="majorBidi" w:hAnsiTheme="majorBidi" w:cstheme="majorBidi"/>
                <w:color w:val="000000"/>
                <w:sz w:val="24"/>
                <w:szCs w:val="24"/>
                <w:shd w:val="clear" w:color="auto" w:fill="FFFFFF"/>
              </w:rPr>
              <w:t>UAB „Statybos Darbų Sfera“</w:t>
            </w:r>
            <w:r w:rsidRPr="008E55B7">
              <w:rPr>
                <w:rFonts w:asciiTheme="majorBidi" w:hAnsiTheme="majorBidi" w:cstheme="majorBidi"/>
                <w:sz w:val="24"/>
                <w:szCs w:val="24"/>
              </w:rPr>
              <w:t>.</w:t>
            </w:r>
          </w:p>
          <w:p w14:paraId="4B671B7E" w14:textId="03AA037C" w:rsidR="008E55B7" w:rsidRPr="00FD332A" w:rsidRDefault="008E55B7" w:rsidP="008E55B7">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10</w:t>
            </w:r>
            <w:r w:rsidRPr="00FD332A">
              <w:rPr>
                <w:rFonts w:ascii="Times New Roman" w:hAnsi="Times New Roman" w:cs="Times New Roman"/>
                <w:sz w:val="24"/>
                <w:szCs w:val="24"/>
              </w:rPr>
              <w:t>-</w:t>
            </w:r>
            <w:r w:rsidR="004B6DAE">
              <w:rPr>
                <w:rFonts w:ascii="Times New Roman" w:hAnsi="Times New Roman" w:cs="Times New Roman"/>
                <w:sz w:val="24"/>
                <w:szCs w:val="24"/>
              </w:rPr>
              <w:t>16</w:t>
            </w:r>
            <w:r w:rsidRPr="00FD332A">
              <w:rPr>
                <w:rFonts w:ascii="Times New Roman" w:hAnsi="Times New Roman" w:cs="Times New Roman"/>
                <w:sz w:val="24"/>
                <w:szCs w:val="24"/>
              </w:rPr>
              <w:t>.</w:t>
            </w:r>
          </w:p>
          <w:p w14:paraId="4D968990" w14:textId="3B09D30D" w:rsidR="008E55B7" w:rsidRPr="00FD332A" w:rsidRDefault="008E55B7" w:rsidP="008E55B7">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Priemonės įvykdymo pabaigos data – 202</w:t>
            </w:r>
            <w:r>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1</w:t>
            </w:r>
            <w:r w:rsidR="004B6DAE">
              <w:rPr>
                <w:rFonts w:ascii="Times New Roman" w:hAnsi="Times New Roman" w:cs="Times New Roman"/>
                <w:sz w:val="24"/>
                <w:szCs w:val="24"/>
              </w:rPr>
              <w:t>1</w:t>
            </w:r>
            <w:r w:rsidRPr="00FD332A">
              <w:rPr>
                <w:rFonts w:ascii="Times New Roman" w:hAnsi="Times New Roman" w:cs="Times New Roman"/>
                <w:sz w:val="24"/>
                <w:szCs w:val="24"/>
              </w:rPr>
              <w:t>-</w:t>
            </w:r>
            <w:r>
              <w:rPr>
                <w:rFonts w:ascii="Times New Roman" w:hAnsi="Times New Roman" w:cs="Times New Roman"/>
                <w:sz w:val="24"/>
                <w:szCs w:val="24"/>
              </w:rPr>
              <w:t>23</w:t>
            </w:r>
            <w:r w:rsidRPr="00FD332A">
              <w:rPr>
                <w:rFonts w:ascii="Times New Roman" w:hAnsi="Times New Roman" w:cs="Times New Roman"/>
                <w:sz w:val="24"/>
                <w:szCs w:val="24"/>
              </w:rPr>
              <w:t>.</w:t>
            </w:r>
          </w:p>
          <w:p w14:paraId="23283C85" w14:textId="5BB7E0A2" w:rsidR="008E55B7" w:rsidRPr="00FD332A" w:rsidRDefault="008E55B7" w:rsidP="008E55B7">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sidR="004B6DAE">
              <w:rPr>
                <w:rFonts w:ascii="Times New Roman" w:hAnsi="Times New Roman"/>
                <w:color w:val="auto"/>
                <w:sz w:val="24"/>
                <w:szCs w:val="24"/>
                <w:lang w:val="lt-LT"/>
              </w:rPr>
              <w:t xml:space="preserve"> atliekų surinkimo konteinerių aikštelės filtrato surinkimo įrenginių įrengimas</w:t>
            </w:r>
            <w:r>
              <w:rPr>
                <w:rFonts w:ascii="Times New Roman" w:hAnsi="Times New Roman"/>
                <w:sz w:val="24"/>
                <w:szCs w:val="24"/>
                <w:lang w:val="lt-LT"/>
              </w:rPr>
              <w:t>.</w:t>
            </w:r>
            <w:r w:rsidRPr="00FD332A">
              <w:rPr>
                <w:rFonts w:ascii="Times New Roman" w:hAnsi="Times New Roman"/>
                <w:color w:val="auto"/>
                <w:sz w:val="24"/>
                <w:szCs w:val="24"/>
                <w:lang w:val="lt-LT"/>
              </w:rPr>
              <w:t xml:space="preserve"> </w:t>
            </w:r>
          </w:p>
          <w:p w14:paraId="59A680AC" w14:textId="77777777" w:rsidR="008E55B7" w:rsidRPr="00FD332A" w:rsidRDefault="008E55B7" w:rsidP="008E55B7">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 .</w:t>
            </w:r>
          </w:p>
          <w:p w14:paraId="5C5E43DF" w14:textId="379AEB75" w:rsidR="0004421B" w:rsidRDefault="008E55B7" w:rsidP="008E55B7">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sidR="004B6DAE">
              <w:rPr>
                <w:rFonts w:ascii="Times New Roman" w:hAnsi="Times New Roman"/>
                <w:sz w:val="24"/>
                <w:szCs w:val="24"/>
              </w:rPr>
              <w:t xml:space="preserve"> įrenginiai įrengti </w:t>
            </w:r>
            <w:r w:rsidRPr="00B71A0C">
              <w:rPr>
                <w:rFonts w:ascii="Times New Roman" w:hAnsi="Times New Roman" w:cs="Times New Roman"/>
                <w:sz w:val="24"/>
                <w:szCs w:val="24"/>
              </w:rPr>
              <w:t>Dariaus ir Girėno g.</w:t>
            </w:r>
            <w:r w:rsidR="004B6DAE">
              <w:rPr>
                <w:rFonts w:ascii="Times New Roman" w:hAnsi="Times New Roman" w:cs="Times New Roman"/>
                <w:sz w:val="24"/>
                <w:szCs w:val="24"/>
              </w:rPr>
              <w:t xml:space="preserve"> 5</w:t>
            </w:r>
            <w:r w:rsidRPr="00B71A0C">
              <w:rPr>
                <w:rFonts w:ascii="Times New Roman" w:hAnsi="Times New Roman" w:cs="Times New Roman"/>
                <w:sz w:val="24"/>
                <w:szCs w:val="24"/>
              </w:rPr>
              <w:t>).</w:t>
            </w:r>
          </w:p>
        </w:tc>
        <w:tc>
          <w:tcPr>
            <w:tcW w:w="1372" w:type="dxa"/>
          </w:tcPr>
          <w:p w14:paraId="275EAC1D" w14:textId="1B6B0305" w:rsidR="0004421B" w:rsidRPr="00F6101C" w:rsidRDefault="0004421B" w:rsidP="0004421B">
            <w:pPr>
              <w:pStyle w:val="MAZAS"/>
              <w:widowControl w:val="0"/>
              <w:suppressAutoHyphens/>
              <w:ind w:firstLine="0"/>
              <w:jc w:val="center"/>
              <w:rPr>
                <w:rFonts w:ascii="Times New Roman" w:eastAsia="Arial Unicode MS" w:hAnsi="Times New Roman"/>
                <w:sz w:val="24"/>
                <w:szCs w:val="24"/>
                <w:highlight w:val="yellow"/>
                <w:lang w:val="lt-LT"/>
              </w:rPr>
            </w:pPr>
            <w:r w:rsidRPr="000059E3">
              <w:rPr>
                <w:rFonts w:ascii="Times New Roman" w:eastAsia="Arial Unicode MS" w:hAnsi="Times New Roman"/>
                <w:sz w:val="24"/>
                <w:szCs w:val="24"/>
                <w:lang w:val="lt-LT"/>
              </w:rPr>
              <w:t>4</w:t>
            </w:r>
            <w:r>
              <w:rPr>
                <w:rFonts w:ascii="Times New Roman" w:eastAsia="Arial Unicode MS" w:hAnsi="Times New Roman"/>
                <w:sz w:val="24"/>
                <w:szCs w:val="24"/>
                <w:lang w:val="lt-LT"/>
              </w:rPr>
              <w:t xml:space="preserve"> </w:t>
            </w:r>
            <w:r w:rsidRPr="000059E3">
              <w:rPr>
                <w:rFonts w:ascii="Times New Roman" w:eastAsia="Arial Unicode MS" w:hAnsi="Times New Roman"/>
                <w:sz w:val="24"/>
                <w:szCs w:val="24"/>
                <w:lang w:val="lt-LT"/>
              </w:rPr>
              <w:t>235</w:t>
            </w:r>
          </w:p>
        </w:tc>
      </w:tr>
      <w:tr w:rsidR="0004421B" w:rsidRPr="008273BA" w14:paraId="0625DA8F" w14:textId="77777777" w:rsidTr="007E3F0C">
        <w:tc>
          <w:tcPr>
            <w:tcW w:w="936" w:type="dxa"/>
          </w:tcPr>
          <w:p w14:paraId="63179B3C" w14:textId="18BB972E"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w:t>
            </w:r>
            <w:r>
              <w:rPr>
                <w:rFonts w:ascii="Times New Roman" w:hAnsi="Times New Roman"/>
                <w:color w:val="auto"/>
                <w:sz w:val="24"/>
                <w:szCs w:val="24"/>
                <w:lang w:val="lt-LT"/>
              </w:rPr>
              <w:t>4</w:t>
            </w:r>
            <w:r w:rsidRPr="007655FF">
              <w:rPr>
                <w:rFonts w:ascii="Times New Roman" w:hAnsi="Times New Roman"/>
                <w:color w:val="auto"/>
                <w:sz w:val="24"/>
                <w:szCs w:val="24"/>
                <w:lang w:val="lt-LT"/>
              </w:rPr>
              <w:t>.</w:t>
            </w:r>
          </w:p>
        </w:tc>
        <w:tc>
          <w:tcPr>
            <w:tcW w:w="2603" w:type="dxa"/>
          </w:tcPr>
          <w:p w14:paraId="1BAB4655" w14:textId="48B36231" w:rsidR="0004421B" w:rsidRPr="00056982" w:rsidRDefault="0004421B" w:rsidP="0004421B">
            <w:pPr>
              <w:pStyle w:val="MAZAS"/>
              <w:widowControl w:val="0"/>
              <w:suppressAutoHyphens/>
              <w:ind w:firstLine="13"/>
              <w:jc w:val="left"/>
              <w:rPr>
                <w:rFonts w:ascii="Times New Roman" w:hAnsi="Times New Roman"/>
                <w:iCs/>
                <w:sz w:val="24"/>
                <w:szCs w:val="24"/>
                <w:lang w:val="lt-LT"/>
              </w:rPr>
            </w:pPr>
            <w:r>
              <w:rPr>
                <w:rFonts w:ascii="Times New Roman" w:hAnsi="Times New Roman"/>
                <w:iCs/>
                <w:sz w:val="24"/>
                <w:szCs w:val="24"/>
                <w:lang w:val="lt-LT"/>
              </w:rPr>
              <w:t>Pusiau požeminiams konteineriams maišų įsigijimas</w:t>
            </w:r>
          </w:p>
        </w:tc>
        <w:tc>
          <w:tcPr>
            <w:tcW w:w="4718" w:type="dxa"/>
            <w:gridSpan w:val="2"/>
          </w:tcPr>
          <w:p w14:paraId="54DFF0F5" w14:textId="744463BD"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1. Priemonės vykdytojas –</w:t>
            </w:r>
            <w:r w:rsidR="003235BC">
              <w:rPr>
                <w:rFonts w:ascii="Times New Roman" w:hAnsi="Times New Roman" w:cs="Times New Roman"/>
                <w:sz w:val="24"/>
                <w:szCs w:val="24"/>
              </w:rPr>
              <w:t xml:space="preserve"> </w:t>
            </w:r>
            <w:r w:rsidR="00292E37">
              <w:rPr>
                <w:rFonts w:ascii="Helvetica" w:hAnsi="Helvetica"/>
                <w:color w:val="000000"/>
                <w:sz w:val="18"/>
                <w:szCs w:val="18"/>
                <w:shd w:val="clear" w:color="auto" w:fill="FFFFFF"/>
              </w:rPr>
              <w:t> </w:t>
            </w:r>
            <w:r w:rsidR="00292E37" w:rsidRPr="00292E37">
              <w:rPr>
                <w:rFonts w:asciiTheme="majorBidi" w:hAnsiTheme="majorBidi" w:cstheme="majorBidi"/>
                <w:color w:val="000000"/>
                <w:sz w:val="24"/>
                <w:szCs w:val="24"/>
                <w:shd w:val="clear" w:color="auto" w:fill="FFFFFF"/>
              </w:rPr>
              <w:t xml:space="preserve">UAB </w:t>
            </w:r>
            <w:r w:rsidR="00C65696">
              <w:rPr>
                <w:rFonts w:asciiTheme="majorBidi" w:hAnsiTheme="majorBidi" w:cstheme="majorBidi"/>
                <w:color w:val="000000"/>
                <w:sz w:val="24"/>
                <w:szCs w:val="24"/>
                <w:shd w:val="clear" w:color="auto" w:fill="FFFFFF"/>
              </w:rPr>
              <w:t>„</w:t>
            </w:r>
            <w:proofErr w:type="spellStart"/>
            <w:r w:rsidR="00292E37" w:rsidRPr="00292E37">
              <w:rPr>
                <w:rFonts w:asciiTheme="majorBidi" w:hAnsiTheme="majorBidi" w:cstheme="majorBidi"/>
                <w:color w:val="000000"/>
                <w:sz w:val="24"/>
                <w:szCs w:val="24"/>
                <w:shd w:val="clear" w:color="auto" w:fill="FFFFFF"/>
              </w:rPr>
              <w:t>Achempak</w:t>
            </w:r>
            <w:proofErr w:type="spellEnd"/>
            <w:r w:rsidR="00C65696">
              <w:rPr>
                <w:rFonts w:asciiTheme="majorBidi" w:hAnsiTheme="majorBidi" w:cstheme="majorBidi"/>
                <w:color w:val="000000"/>
                <w:sz w:val="24"/>
                <w:szCs w:val="24"/>
                <w:shd w:val="clear" w:color="auto" w:fill="FFFFFF"/>
              </w:rPr>
              <w:t>“</w:t>
            </w:r>
            <w:r w:rsidR="00292E37" w:rsidRPr="00292E37">
              <w:rPr>
                <w:rFonts w:asciiTheme="majorBidi" w:hAnsiTheme="majorBidi" w:cstheme="majorBidi"/>
                <w:color w:val="000000"/>
                <w:sz w:val="24"/>
                <w:szCs w:val="24"/>
                <w:shd w:val="clear" w:color="auto" w:fill="FFFFFF"/>
              </w:rPr>
              <w:t>.</w:t>
            </w:r>
          </w:p>
          <w:p w14:paraId="2E2BB707" w14:textId="3F688785"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sidR="00E040F5">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1</w:t>
            </w:r>
            <w:r w:rsidR="00E040F5">
              <w:rPr>
                <w:rFonts w:ascii="Times New Roman" w:hAnsi="Times New Roman" w:cs="Times New Roman"/>
                <w:sz w:val="24"/>
                <w:szCs w:val="24"/>
              </w:rPr>
              <w:t>1</w:t>
            </w:r>
            <w:r w:rsidRPr="00FD332A">
              <w:rPr>
                <w:rFonts w:ascii="Times New Roman" w:hAnsi="Times New Roman" w:cs="Times New Roman"/>
                <w:sz w:val="24"/>
                <w:szCs w:val="24"/>
              </w:rPr>
              <w:t>-</w:t>
            </w:r>
            <w:r>
              <w:rPr>
                <w:rFonts w:ascii="Times New Roman" w:hAnsi="Times New Roman" w:cs="Times New Roman"/>
                <w:sz w:val="24"/>
                <w:szCs w:val="24"/>
              </w:rPr>
              <w:t>0</w:t>
            </w:r>
            <w:r w:rsidR="00E040F5">
              <w:rPr>
                <w:rFonts w:ascii="Times New Roman" w:hAnsi="Times New Roman" w:cs="Times New Roman"/>
                <w:sz w:val="24"/>
                <w:szCs w:val="24"/>
              </w:rPr>
              <w:t>3</w:t>
            </w:r>
            <w:r w:rsidRPr="00FD332A">
              <w:rPr>
                <w:rFonts w:ascii="Times New Roman" w:hAnsi="Times New Roman" w:cs="Times New Roman"/>
                <w:sz w:val="24"/>
                <w:szCs w:val="24"/>
              </w:rPr>
              <w:t>.</w:t>
            </w:r>
          </w:p>
          <w:p w14:paraId="5E196115" w14:textId="54F72040" w:rsidR="0004421B" w:rsidRPr="00FD332A"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Priemonės įvykdymo pabaigos data – 202</w:t>
            </w:r>
            <w:r w:rsidR="00E040F5">
              <w:rPr>
                <w:rFonts w:ascii="Times New Roman" w:hAnsi="Times New Roman" w:cs="Times New Roman"/>
                <w:sz w:val="24"/>
                <w:szCs w:val="24"/>
              </w:rPr>
              <w:t>5</w:t>
            </w:r>
            <w:r w:rsidRPr="00FD332A">
              <w:rPr>
                <w:rFonts w:ascii="Times New Roman" w:hAnsi="Times New Roman" w:cs="Times New Roman"/>
                <w:sz w:val="24"/>
                <w:szCs w:val="24"/>
              </w:rPr>
              <w:t>-</w:t>
            </w:r>
            <w:r>
              <w:rPr>
                <w:rFonts w:ascii="Times New Roman" w:hAnsi="Times New Roman" w:cs="Times New Roman"/>
                <w:sz w:val="24"/>
                <w:szCs w:val="24"/>
              </w:rPr>
              <w:t>12</w:t>
            </w:r>
            <w:r w:rsidRPr="00FD332A">
              <w:rPr>
                <w:rFonts w:ascii="Times New Roman" w:hAnsi="Times New Roman" w:cs="Times New Roman"/>
                <w:sz w:val="24"/>
                <w:szCs w:val="24"/>
              </w:rPr>
              <w:t>-</w:t>
            </w:r>
            <w:r>
              <w:rPr>
                <w:rFonts w:ascii="Times New Roman" w:hAnsi="Times New Roman" w:cs="Times New Roman"/>
                <w:sz w:val="24"/>
                <w:szCs w:val="24"/>
              </w:rPr>
              <w:t>2</w:t>
            </w:r>
            <w:r w:rsidR="00E040F5">
              <w:rPr>
                <w:rFonts w:ascii="Times New Roman" w:hAnsi="Times New Roman" w:cs="Times New Roman"/>
                <w:sz w:val="24"/>
                <w:szCs w:val="24"/>
              </w:rPr>
              <w:t>7</w:t>
            </w:r>
            <w:r w:rsidRPr="00FD332A">
              <w:rPr>
                <w:rFonts w:ascii="Times New Roman" w:hAnsi="Times New Roman" w:cs="Times New Roman"/>
                <w:sz w:val="24"/>
                <w:szCs w:val="24"/>
              </w:rPr>
              <w:t>.</w:t>
            </w:r>
          </w:p>
          <w:p w14:paraId="0EAE3ECB" w14:textId="279D124A" w:rsidR="0004421B" w:rsidRPr="00FD332A" w:rsidRDefault="0004421B" w:rsidP="0004421B">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sidRPr="00113A9F">
              <w:rPr>
                <w:rFonts w:ascii="Times New Roman" w:hAnsi="Times New Roman"/>
                <w:color w:val="auto"/>
                <w:sz w:val="24"/>
                <w:szCs w:val="24"/>
                <w:lang w:val="lt-LT"/>
              </w:rPr>
              <w:t>–</w:t>
            </w:r>
            <w:r>
              <w:rPr>
                <w:rFonts w:ascii="Times New Roman" w:hAnsi="Times New Roman"/>
                <w:sz w:val="24"/>
                <w:szCs w:val="24"/>
                <w:lang w:val="lt-LT"/>
              </w:rPr>
              <w:t>.</w:t>
            </w:r>
            <w:r w:rsidRPr="00FD332A">
              <w:rPr>
                <w:rFonts w:ascii="Times New Roman" w:hAnsi="Times New Roman"/>
                <w:color w:val="auto"/>
                <w:sz w:val="24"/>
                <w:szCs w:val="24"/>
                <w:lang w:val="lt-LT"/>
              </w:rPr>
              <w:t xml:space="preserve"> </w:t>
            </w:r>
          </w:p>
          <w:p w14:paraId="4DABB542" w14:textId="5D58352E" w:rsidR="0004421B" w:rsidRPr="00FD332A" w:rsidRDefault="0004421B" w:rsidP="0004421B">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 </w:t>
            </w:r>
            <w:r w:rsidR="00E040F5">
              <w:rPr>
                <w:rFonts w:ascii="Times New Roman" w:hAnsi="Times New Roman"/>
                <w:sz w:val="24"/>
                <w:szCs w:val="24"/>
                <w:lang w:val="lt-LT"/>
              </w:rPr>
              <w:t>įsigyti pusiau požeminiams konteineriams maišai</w:t>
            </w:r>
            <w:r w:rsidRPr="00E203F9">
              <w:rPr>
                <w:rFonts w:ascii="Times New Roman" w:hAnsi="Times New Roman"/>
                <w:sz w:val="24"/>
                <w:szCs w:val="24"/>
                <w:lang w:val="lt-LT"/>
              </w:rPr>
              <w:t>.</w:t>
            </w:r>
          </w:p>
          <w:p w14:paraId="14B5F62F" w14:textId="39751C00" w:rsidR="0004421B" w:rsidRDefault="0004421B" w:rsidP="0004421B">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lastRenderedPageBreak/>
              <w:t>5. Kita detali informacija apie vykdytą priemonę –</w:t>
            </w:r>
            <w:r w:rsidR="00E040F5">
              <w:rPr>
                <w:rFonts w:ascii="Times New Roman" w:hAnsi="Times New Roman" w:cs="Times New Roman"/>
                <w:sz w:val="24"/>
                <w:szCs w:val="24"/>
              </w:rPr>
              <w:t xml:space="preserve"> 1,3 m</w:t>
            </w:r>
            <w:r w:rsidR="00E040F5">
              <w:rPr>
                <w:rFonts w:ascii="Times New Roman" w:hAnsi="Times New Roman" w:cs="Times New Roman"/>
                <w:sz w:val="24"/>
                <w:szCs w:val="24"/>
                <w:vertAlign w:val="superscript"/>
              </w:rPr>
              <w:t>3</w:t>
            </w:r>
            <w:r w:rsidR="003235BC">
              <w:rPr>
                <w:rFonts w:ascii="Times New Roman" w:hAnsi="Times New Roman" w:cs="Times New Roman"/>
                <w:sz w:val="24"/>
                <w:szCs w:val="24"/>
              </w:rPr>
              <w:t xml:space="preserve"> – 23 vnt.</w:t>
            </w:r>
            <w:r w:rsidR="00E040F5">
              <w:rPr>
                <w:rFonts w:ascii="Times New Roman" w:hAnsi="Times New Roman" w:cs="Times New Roman"/>
                <w:sz w:val="24"/>
                <w:szCs w:val="24"/>
              </w:rPr>
              <w:t xml:space="preserve">, </w:t>
            </w:r>
            <w:r w:rsidR="003235BC">
              <w:rPr>
                <w:rFonts w:ascii="Times New Roman" w:hAnsi="Times New Roman" w:cs="Times New Roman"/>
                <w:sz w:val="24"/>
                <w:szCs w:val="24"/>
              </w:rPr>
              <w:t>3 m</w:t>
            </w:r>
            <w:r w:rsidR="003235BC">
              <w:rPr>
                <w:rFonts w:ascii="Times New Roman" w:hAnsi="Times New Roman" w:cs="Times New Roman"/>
                <w:sz w:val="24"/>
                <w:szCs w:val="24"/>
                <w:vertAlign w:val="superscript"/>
              </w:rPr>
              <w:t>3</w:t>
            </w:r>
            <w:r w:rsidR="003235BC">
              <w:rPr>
                <w:rFonts w:ascii="Times New Roman" w:hAnsi="Times New Roman" w:cs="Times New Roman"/>
                <w:sz w:val="24"/>
                <w:szCs w:val="24"/>
              </w:rPr>
              <w:t xml:space="preserve"> – 26 vnt., 5 m</w:t>
            </w:r>
            <w:r w:rsidR="003235BC">
              <w:rPr>
                <w:rFonts w:ascii="Times New Roman" w:hAnsi="Times New Roman" w:cs="Times New Roman"/>
                <w:sz w:val="24"/>
                <w:szCs w:val="24"/>
                <w:vertAlign w:val="superscript"/>
              </w:rPr>
              <w:t>3</w:t>
            </w:r>
            <w:r w:rsidR="003235BC">
              <w:rPr>
                <w:rFonts w:ascii="Times New Roman" w:hAnsi="Times New Roman" w:cs="Times New Roman"/>
                <w:sz w:val="24"/>
                <w:szCs w:val="24"/>
              </w:rPr>
              <w:t xml:space="preserve"> – 32 vnt.</w:t>
            </w:r>
            <w:r w:rsidRPr="00B71A0C">
              <w:rPr>
                <w:rFonts w:ascii="Times New Roman" w:hAnsi="Times New Roman" w:cs="Times New Roman"/>
                <w:sz w:val="24"/>
                <w:szCs w:val="24"/>
              </w:rPr>
              <w:t>).</w:t>
            </w:r>
          </w:p>
        </w:tc>
        <w:tc>
          <w:tcPr>
            <w:tcW w:w="1372" w:type="dxa"/>
          </w:tcPr>
          <w:p w14:paraId="3585FF53" w14:textId="77777777" w:rsidR="0004421B" w:rsidRDefault="0004421B" w:rsidP="0004421B">
            <w:pPr>
              <w:pStyle w:val="MAZAS"/>
              <w:widowControl w:val="0"/>
              <w:suppressAutoHyphens/>
              <w:ind w:firstLine="0"/>
              <w:jc w:val="center"/>
              <w:rPr>
                <w:rFonts w:ascii="Times New Roman" w:eastAsia="Arial Unicode MS" w:hAnsi="Times New Roman"/>
                <w:sz w:val="24"/>
                <w:szCs w:val="24"/>
                <w:lang w:val="lt-LT"/>
              </w:rPr>
            </w:pPr>
            <w:r w:rsidRPr="000059E3">
              <w:rPr>
                <w:rFonts w:ascii="Times New Roman" w:eastAsia="Arial Unicode MS" w:hAnsi="Times New Roman"/>
                <w:sz w:val="24"/>
                <w:szCs w:val="24"/>
                <w:lang w:val="lt-LT"/>
              </w:rPr>
              <w:lastRenderedPageBreak/>
              <w:t>17</w:t>
            </w:r>
            <w:r>
              <w:rPr>
                <w:rFonts w:ascii="Times New Roman" w:eastAsia="Arial Unicode MS" w:hAnsi="Times New Roman"/>
                <w:sz w:val="24"/>
                <w:szCs w:val="24"/>
                <w:lang w:val="lt-LT"/>
              </w:rPr>
              <w:t xml:space="preserve"> </w:t>
            </w:r>
            <w:r w:rsidRPr="000059E3">
              <w:rPr>
                <w:rFonts w:ascii="Times New Roman" w:eastAsia="Arial Unicode MS" w:hAnsi="Times New Roman"/>
                <w:sz w:val="24"/>
                <w:szCs w:val="24"/>
                <w:lang w:val="lt-LT"/>
              </w:rPr>
              <w:t>00</w:t>
            </w:r>
            <w:r>
              <w:rPr>
                <w:rFonts w:ascii="Times New Roman" w:eastAsia="Arial Unicode MS" w:hAnsi="Times New Roman"/>
                <w:sz w:val="24"/>
                <w:szCs w:val="24"/>
                <w:lang w:val="lt-LT"/>
              </w:rPr>
              <w:t>9</w:t>
            </w:r>
          </w:p>
          <w:p w14:paraId="23B2319B" w14:textId="392B135A" w:rsidR="0004421B" w:rsidRPr="00F6101C" w:rsidRDefault="0004421B" w:rsidP="0004421B">
            <w:pPr>
              <w:pStyle w:val="MAZAS"/>
              <w:widowControl w:val="0"/>
              <w:suppressAutoHyphens/>
              <w:ind w:firstLine="0"/>
              <w:jc w:val="center"/>
              <w:rPr>
                <w:rFonts w:ascii="Times New Roman" w:eastAsia="Arial Unicode MS" w:hAnsi="Times New Roman"/>
                <w:sz w:val="24"/>
                <w:szCs w:val="24"/>
                <w:highlight w:val="yellow"/>
                <w:lang w:val="lt-LT"/>
              </w:rPr>
            </w:pPr>
          </w:p>
        </w:tc>
      </w:tr>
      <w:tr w:rsidR="0004421B" w:rsidRPr="008273BA" w14:paraId="7CDC355D" w14:textId="77777777" w:rsidTr="007E3F0C">
        <w:tc>
          <w:tcPr>
            <w:tcW w:w="936" w:type="dxa"/>
          </w:tcPr>
          <w:p w14:paraId="6A2C092E" w14:textId="77777777"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4.3.</w:t>
            </w:r>
          </w:p>
        </w:tc>
        <w:tc>
          <w:tcPr>
            <w:tcW w:w="7321" w:type="dxa"/>
            <w:gridSpan w:val="3"/>
          </w:tcPr>
          <w:p w14:paraId="36690D4B" w14:textId="77777777" w:rsidR="0004421B" w:rsidRPr="008273BA" w:rsidRDefault="0004421B" w:rsidP="0004421B">
            <w:pPr>
              <w:pStyle w:val="HTMLiankstoformatuotas"/>
              <w:jc w:val="both"/>
              <w:rPr>
                <w:rFonts w:ascii="Times New Roman" w:hAnsi="Times New Roman" w:cs="Times New Roman"/>
                <w:b/>
                <w:sz w:val="24"/>
                <w:szCs w:val="24"/>
              </w:rPr>
            </w:pPr>
            <w:r w:rsidRPr="008273BA">
              <w:rPr>
                <w:rFonts w:ascii="Times New Roman" w:hAnsi="Times New Roman" w:cs="Times New Roman"/>
                <w:b/>
                <w:sz w:val="24"/>
                <w:szCs w:val="24"/>
              </w:rPr>
              <w:t>Atliekų, kurių turėtojo nustatyti neįmanoma arba kuris neegzistuoja, tvarkymo priemonės</w:t>
            </w:r>
          </w:p>
        </w:tc>
        <w:tc>
          <w:tcPr>
            <w:tcW w:w="1372" w:type="dxa"/>
          </w:tcPr>
          <w:p w14:paraId="772FB914" w14:textId="77777777" w:rsidR="0004421B" w:rsidRPr="00EA684D" w:rsidRDefault="0004421B" w:rsidP="0004421B">
            <w:pPr>
              <w:pStyle w:val="MAZAS"/>
              <w:widowControl w:val="0"/>
              <w:suppressAutoHyphens/>
              <w:ind w:firstLine="0"/>
              <w:jc w:val="center"/>
              <w:rPr>
                <w:rFonts w:ascii="Times New Roman" w:hAnsi="Times New Roman"/>
                <w:color w:val="auto"/>
                <w:sz w:val="24"/>
                <w:szCs w:val="24"/>
                <w:highlight w:val="yellow"/>
                <w:lang w:val="lt-LT"/>
              </w:rPr>
            </w:pPr>
          </w:p>
        </w:tc>
      </w:tr>
      <w:tr w:rsidR="0004421B" w:rsidRPr="008273BA" w14:paraId="09325C72" w14:textId="77777777" w:rsidTr="007E3F0C">
        <w:tc>
          <w:tcPr>
            <w:tcW w:w="936" w:type="dxa"/>
          </w:tcPr>
          <w:p w14:paraId="3C08F28C" w14:textId="261AB2F1" w:rsidR="0004421B" w:rsidRPr="007655FF" w:rsidRDefault="0004421B" w:rsidP="0004421B">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4.3.1.</w:t>
            </w:r>
          </w:p>
        </w:tc>
        <w:tc>
          <w:tcPr>
            <w:tcW w:w="2603" w:type="dxa"/>
          </w:tcPr>
          <w:p w14:paraId="3E4DC418" w14:textId="09E5EF87" w:rsidR="0004421B" w:rsidRPr="008273BA" w:rsidRDefault="0004421B" w:rsidP="0004421B">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Bešeimininkių atliekų tvarkym</w:t>
            </w:r>
            <w:r>
              <w:rPr>
                <w:rFonts w:ascii="Times New Roman" w:hAnsi="Times New Roman" w:cs="Times New Roman"/>
                <w:bCs/>
                <w:sz w:val="24"/>
                <w:szCs w:val="24"/>
              </w:rPr>
              <w:t>as</w:t>
            </w:r>
          </w:p>
        </w:tc>
        <w:tc>
          <w:tcPr>
            <w:tcW w:w="4718" w:type="dxa"/>
            <w:gridSpan w:val="2"/>
          </w:tcPr>
          <w:p w14:paraId="4868A163" w14:textId="3D6ADA7A" w:rsidR="0004421B" w:rsidRPr="00AF422B" w:rsidRDefault="0004421B" w:rsidP="0004421B">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Priemonės vykdytojas – UAB „</w:t>
            </w:r>
            <w:r>
              <w:rPr>
                <w:rFonts w:ascii="Times New Roman" w:hAnsi="Times New Roman" w:cs="Times New Roman"/>
                <w:sz w:val="24"/>
                <w:szCs w:val="24"/>
              </w:rPr>
              <w:t>Žalvaris</w:t>
            </w:r>
            <w:r w:rsidRPr="00AF422B">
              <w:rPr>
                <w:rFonts w:ascii="Times New Roman" w:hAnsi="Times New Roman" w:cs="Times New Roman"/>
                <w:sz w:val="24"/>
                <w:szCs w:val="24"/>
              </w:rPr>
              <w:t>“.</w:t>
            </w:r>
          </w:p>
          <w:p w14:paraId="7104368B" w14:textId="3C23FAAF" w:rsidR="0004421B" w:rsidRPr="00AF422B" w:rsidRDefault="0004421B" w:rsidP="0004421B">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2. Priemonės vykdymo pradžios data – 202</w:t>
            </w:r>
            <w:r w:rsidR="00222C4A">
              <w:rPr>
                <w:rFonts w:ascii="Times New Roman" w:hAnsi="Times New Roman" w:cs="Times New Roman"/>
                <w:sz w:val="24"/>
                <w:szCs w:val="24"/>
              </w:rPr>
              <w:t>5</w:t>
            </w:r>
            <w:r w:rsidRPr="00AF422B">
              <w:rPr>
                <w:rFonts w:ascii="Times New Roman" w:hAnsi="Times New Roman" w:cs="Times New Roman"/>
                <w:sz w:val="24"/>
                <w:szCs w:val="24"/>
              </w:rPr>
              <w:t>-</w:t>
            </w:r>
            <w:r>
              <w:rPr>
                <w:rFonts w:ascii="Times New Roman" w:hAnsi="Times New Roman" w:cs="Times New Roman"/>
                <w:sz w:val="24"/>
                <w:szCs w:val="24"/>
              </w:rPr>
              <w:t>0</w:t>
            </w:r>
            <w:r w:rsidR="008E4D2F">
              <w:rPr>
                <w:rFonts w:ascii="Times New Roman" w:hAnsi="Times New Roman" w:cs="Times New Roman"/>
                <w:sz w:val="24"/>
                <w:szCs w:val="24"/>
              </w:rPr>
              <w:t>3</w:t>
            </w:r>
            <w:r w:rsidRPr="00AF422B">
              <w:rPr>
                <w:rFonts w:ascii="Times New Roman" w:hAnsi="Times New Roman" w:cs="Times New Roman"/>
                <w:sz w:val="24"/>
                <w:szCs w:val="24"/>
              </w:rPr>
              <w:t>-</w:t>
            </w:r>
            <w:r w:rsidR="008E4D2F">
              <w:rPr>
                <w:rFonts w:ascii="Times New Roman" w:hAnsi="Times New Roman" w:cs="Times New Roman"/>
                <w:sz w:val="24"/>
                <w:szCs w:val="24"/>
              </w:rPr>
              <w:t>07</w:t>
            </w:r>
            <w:r w:rsidRPr="00AF422B">
              <w:rPr>
                <w:rFonts w:ascii="Times New Roman" w:hAnsi="Times New Roman" w:cs="Times New Roman"/>
                <w:sz w:val="24"/>
                <w:szCs w:val="24"/>
              </w:rPr>
              <w:t>.</w:t>
            </w:r>
          </w:p>
          <w:p w14:paraId="49AD5BB2" w14:textId="38DD149C" w:rsidR="0004421B" w:rsidRPr="00E203F9" w:rsidRDefault="0004421B" w:rsidP="0004421B">
            <w:pPr>
              <w:pStyle w:val="MAZAS"/>
              <w:widowControl w:val="0"/>
              <w:suppressAutoHyphens/>
              <w:ind w:firstLine="13"/>
              <w:rPr>
                <w:rFonts w:ascii="Times New Roman" w:hAnsi="Times New Roman"/>
                <w:sz w:val="24"/>
                <w:szCs w:val="24"/>
                <w:lang w:val="lt-LT"/>
              </w:rPr>
            </w:pPr>
            <w:r w:rsidRPr="00AF422B">
              <w:rPr>
                <w:rFonts w:ascii="Times New Roman" w:hAnsi="Times New Roman"/>
                <w:sz w:val="24"/>
                <w:szCs w:val="24"/>
                <w:lang w:val="lt-LT"/>
              </w:rPr>
              <w:t>Priemonės įvykdymo pabaigos</w:t>
            </w:r>
            <w:r w:rsidRPr="00E203F9">
              <w:rPr>
                <w:rFonts w:ascii="Times New Roman" w:hAnsi="Times New Roman"/>
                <w:sz w:val="24"/>
                <w:szCs w:val="24"/>
                <w:lang w:val="lt-LT"/>
              </w:rPr>
              <w:t xml:space="preserve"> data – 202</w:t>
            </w:r>
            <w:r w:rsidR="00222C4A">
              <w:rPr>
                <w:rFonts w:ascii="Times New Roman" w:hAnsi="Times New Roman"/>
                <w:sz w:val="24"/>
                <w:szCs w:val="24"/>
                <w:lang w:val="lt-LT"/>
              </w:rPr>
              <w:t>5</w:t>
            </w:r>
            <w:r w:rsidRPr="00E203F9">
              <w:rPr>
                <w:rFonts w:ascii="Times New Roman" w:hAnsi="Times New Roman"/>
                <w:sz w:val="24"/>
                <w:szCs w:val="24"/>
                <w:lang w:val="lt-LT"/>
              </w:rPr>
              <w:t>-1</w:t>
            </w:r>
            <w:r>
              <w:rPr>
                <w:rFonts w:ascii="Times New Roman" w:hAnsi="Times New Roman"/>
                <w:sz w:val="24"/>
                <w:szCs w:val="24"/>
                <w:lang w:val="lt-LT"/>
              </w:rPr>
              <w:t>2</w:t>
            </w:r>
            <w:r w:rsidRPr="00E203F9">
              <w:rPr>
                <w:rFonts w:ascii="Times New Roman" w:hAnsi="Times New Roman"/>
                <w:sz w:val="24"/>
                <w:szCs w:val="24"/>
                <w:lang w:val="lt-LT"/>
              </w:rPr>
              <w:t>-</w:t>
            </w:r>
            <w:r w:rsidR="008E4D2F">
              <w:rPr>
                <w:rFonts w:ascii="Times New Roman" w:hAnsi="Times New Roman"/>
                <w:sz w:val="24"/>
                <w:szCs w:val="24"/>
                <w:lang w:val="lt-LT"/>
              </w:rPr>
              <w:t>31</w:t>
            </w:r>
            <w:r w:rsidRPr="00E203F9">
              <w:rPr>
                <w:rFonts w:ascii="Times New Roman" w:hAnsi="Times New Roman"/>
                <w:sz w:val="24"/>
                <w:szCs w:val="24"/>
                <w:lang w:val="lt-LT"/>
              </w:rPr>
              <w:t>.</w:t>
            </w:r>
          </w:p>
          <w:p w14:paraId="1AA39668" w14:textId="1184D59B" w:rsidR="0004421B" w:rsidRPr="00AF422B" w:rsidRDefault="0004421B" w:rsidP="0004421B">
            <w:pPr>
              <w:pStyle w:val="MAZAS"/>
              <w:widowControl w:val="0"/>
              <w:suppressAutoHyphens/>
              <w:ind w:firstLine="13"/>
              <w:rPr>
                <w:rFonts w:ascii="Times New Roman" w:hAnsi="Times New Roman"/>
                <w:color w:val="auto"/>
                <w:sz w:val="24"/>
                <w:szCs w:val="24"/>
                <w:lang w:val="lt-LT"/>
              </w:rPr>
            </w:pPr>
            <w:r w:rsidRPr="00AF422B">
              <w:rPr>
                <w:rFonts w:ascii="Times New Roman" w:hAnsi="Times New Roman"/>
                <w:color w:val="auto"/>
                <w:sz w:val="24"/>
                <w:szCs w:val="24"/>
                <w:lang w:val="lt-LT"/>
              </w:rPr>
              <w:t xml:space="preserve">3. Atliktų darbų ir (ar) suteiktų paslaugų aprašymas </w:t>
            </w:r>
            <w:r w:rsidRPr="00E203F9">
              <w:rPr>
                <w:rFonts w:ascii="Times New Roman" w:hAnsi="Times New Roman"/>
                <w:sz w:val="24"/>
                <w:szCs w:val="24"/>
                <w:lang w:val="lt-LT"/>
              </w:rPr>
              <w:t>–</w:t>
            </w:r>
            <w:r w:rsidRPr="00AF422B">
              <w:rPr>
                <w:rFonts w:ascii="Times New Roman" w:hAnsi="Times New Roman"/>
                <w:color w:val="auto"/>
                <w:sz w:val="24"/>
                <w:szCs w:val="24"/>
                <w:lang w:val="lt-LT"/>
              </w:rPr>
              <w:t xml:space="preserve"> sutvarkytos bešeimininkės atliekos</w:t>
            </w:r>
            <w:r>
              <w:rPr>
                <w:rFonts w:ascii="Times New Roman" w:hAnsi="Times New Roman"/>
                <w:color w:val="auto"/>
                <w:sz w:val="24"/>
                <w:szCs w:val="24"/>
                <w:lang w:val="lt-LT"/>
              </w:rPr>
              <w:t xml:space="preserve"> pagal 202</w:t>
            </w:r>
            <w:r w:rsidR="008E4D2F">
              <w:rPr>
                <w:rFonts w:ascii="Times New Roman" w:hAnsi="Times New Roman"/>
                <w:color w:val="auto"/>
                <w:sz w:val="24"/>
                <w:szCs w:val="24"/>
                <w:lang w:val="lt-LT"/>
              </w:rPr>
              <w:t>5</w:t>
            </w:r>
            <w:r>
              <w:rPr>
                <w:rFonts w:ascii="Times New Roman" w:hAnsi="Times New Roman"/>
                <w:color w:val="auto"/>
                <w:sz w:val="24"/>
                <w:szCs w:val="24"/>
                <w:lang w:val="lt-LT"/>
              </w:rPr>
              <w:t xml:space="preserve"> m. gautus pranešimus ar skundus. </w:t>
            </w:r>
          </w:p>
          <w:p w14:paraId="10CDC5FD" w14:textId="77777777" w:rsidR="0004421B" w:rsidRPr="00AF422B" w:rsidRDefault="0004421B" w:rsidP="0004421B">
            <w:pPr>
              <w:pStyle w:val="MAZAS"/>
              <w:widowControl w:val="0"/>
              <w:suppressAutoHyphens/>
              <w:ind w:firstLine="0"/>
              <w:rPr>
                <w:rFonts w:ascii="Times New Roman" w:hAnsi="Times New Roman"/>
                <w:color w:val="auto"/>
                <w:sz w:val="24"/>
                <w:szCs w:val="24"/>
                <w:lang w:val="lt-LT"/>
              </w:rPr>
            </w:pPr>
            <w:r w:rsidRPr="00AF422B">
              <w:rPr>
                <w:rFonts w:ascii="Times New Roman" w:hAnsi="Times New Roman"/>
                <w:color w:val="auto"/>
                <w:sz w:val="24"/>
                <w:szCs w:val="24"/>
                <w:lang w:val="lt-LT"/>
              </w:rPr>
              <w:t>4. Įsigyta įranga ar prekės:</w:t>
            </w:r>
            <w:r w:rsidRPr="00E203F9">
              <w:rPr>
                <w:rFonts w:ascii="Times New Roman" w:hAnsi="Times New Roman"/>
                <w:sz w:val="24"/>
                <w:szCs w:val="24"/>
                <w:lang w:val="lt-LT"/>
              </w:rPr>
              <w:t xml:space="preserve"> – .</w:t>
            </w:r>
          </w:p>
          <w:p w14:paraId="413122D9" w14:textId="1E7A8E47" w:rsidR="0004421B" w:rsidRPr="00AF422B" w:rsidRDefault="0004421B" w:rsidP="0004421B">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 xml:space="preserve">5. </w:t>
            </w:r>
            <w:r w:rsidRPr="00530859">
              <w:rPr>
                <w:rFonts w:ascii="Times New Roman" w:hAnsi="Times New Roman" w:cs="Times New Roman"/>
                <w:sz w:val="24"/>
                <w:szCs w:val="24"/>
              </w:rPr>
              <w:t>Kita detali informacija apie vykdytą priemonę –</w:t>
            </w:r>
            <w:r w:rsidRPr="00530859">
              <w:rPr>
                <w:rFonts w:ascii="Times New Roman" w:hAnsi="Times New Roman" w:cs="Times New Roman"/>
                <w:sz w:val="24"/>
                <w:szCs w:val="24"/>
                <w:lang w:val="pt-BR"/>
              </w:rPr>
              <w:t xml:space="preserve"> sutvarkyta </w:t>
            </w:r>
            <w:r w:rsidR="008E4D2F">
              <w:rPr>
                <w:rFonts w:ascii="Times New Roman" w:hAnsi="Times New Roman" w:cs="Times New Roman"/>
                <w:sz w:val="24"/>
                <w:szCs w:val="24"/>
                <w:lang w:val="pt-BR"/>
              </w:rPr>
              <w:t>5292</w:t>
            </w:r>
            <w:r>
              <w:rPr>
                <w:rFonts w:ascii="Times New Roman" w:hAnsi="Times New Roman" w:cs="Times New Roman"/>
                <w:sz w:val="24"/>
                <w:szCs w:val="24"/>
                <w:lang w:val="pt-BR"/>
              </w:rPr>
              <w:t xml:space="preserve"> </w:t>
            </w:r>
            <w:r w:rsidR="008E4D2F">
              <w:rPr>
                <w:rFonts w:ascii="Times New Roman" w:hAnsi="Times New Roman" w:cs="Times New Roman"/>
                <w:sz w:val="24"/>
                <w:szCs w:val="24"/>
                <w:lang w:val="pt-BR"/>
              </w:rPr>
              <w:t>kg</w:t>
            </w:r>
            <w:r>
              <w:rPr>
                <w:rFonts w:ascii="Times New Roman" w:hAnsi="Times New Roman" w:cs="Times New Roman"/>
                <w:sz w:val="24"/>
                <w:szCs w:val="24"/>
                <w:lang w:val="pt-BR"/>
              </w:rPr>
              <w:t xml:space="preserve"> bešeimininkių atliekų (</w:t>
            </w:r>
            <w:r w:rsidRPr="00530859">
              <w:rPr>
                <w:rFonts w:ascii="Times New Roman" w:hAnsi="Times New Roman" w:cs="Times New Roman"/>
                <w:sz w:val="24"/>
                <w:szCs w:val="24"/>
                <w:lang w:val="pt-BR"/>
              </w:rPr>
              <w:t>mišrios ir statybos griovimo, naudotų padangų, plastikų, asbesto</w:t>
            </w:r>
            <w:r>
              <w:rPr>
                <w:rFonts w:ascii="Times New Roman" w:hAnsi="Times New Roman" w:cs="Times New Roman"/>
                <w:sz w:val="24"/>
                <w:szCs w:val="24"/>
                <w:lang w:val="pt-BR"/>
              </w:rPr>
              <w:t xml:space="preserve">, </w:t>
            </w:r>
            <w:r w:rsidR="008E4D2F">
              <w:rPr>
                <w:rFonts w:ascii="Times New Roman" w:hAnsi="Times New Roman" w:cs="Times New Roman"/>
                <w:sz w:val="24"/>
                <w:szCs w:val="24"/>
                <w:lang w:val="pt-BR"/>
              </w:rPr>
              <w:t>izoliacinių medžiagų</w:t>
            </w:r>
            <w:r>
              <w:rPr>
                <w:rFonts w:ascii="Times New Roman" w:hAnsi="Times New Roman" w:cs="Times New Roman"/>
                <w:sz w:val="24"/>
                <w:szCs w:val="24"/>
                <w:lang w:val="pt-BR"/>
              </w:rPr>
              <w:t>)</w:t>
            </w:r>
            <w:r w:rsidRPr="00530859">
              <w:rPr>
                <w:rFonts w:ascii="Times New Roman" w:hAnsi="Times New Roman" w:cs="Times New Roman"/>
                <w:sz w:val="24"/>
                <w:szCs w:val="24"/>
                <w:lang w:val="pt-BR"/>
              </w:rPr>
              <w:t>.</w:t>
            </w:r>
          </w:p>
        </w:tc>
        <w:tc>
          <w:tcPr>
            <w:tcW w:w="1372" w:type="dxa"/>
          </w:tcPr>
          <w:p w14:paraId="34EC8137" w14:textId="5D83C1BC" w:rsidR="0004421B" w:rsidRDefault="0004421B" w:rsidP="0004421B">
            <w:pPr>
              <w:pStyle w:val="MAZAS"/>
              <w:widowControl w:val="0"/>
              <w:suppressAutoHyphens/>
              <w:ind w:firstLine="0"/>
              <w:jc w:val="center"/>
              <w:rPr>
                <w:rFonts w:ascii="Times New Roman" w:eastAsia="Calibri" w:hAnsi="Times New Roman"/>
                <w:sz w:val="24"/>
                <w:szCs w:val="24"/>
                <w:lang w:val="lt-LT"/>
              </w:rPr>
            </w:pPr>
            <w:r w:rsidRPr="00497953">
              <w:rPr>
                <w:rFonts w:ascii="Times New Roman" w:eastAsia="Calibri" w:hAnsi="Times New Roman"/>
                <w:sz w:val="24"/>
                <w:szCs w:val="24"/>
                <w:lang w:val="lt-LT"/>
              </w:rPr>
              <w:t>3 6</w:t>
            </w:r>
            <w:r>
              <w:rPr>
                <w:rFonts w:ascii="Times New Roman" w:eastAsia="Calibri" w:hAnsi="Times New Roman"/>
                <w:sz w:val="24"/>
                <w:szCs w:val="24"/>
                <w:lang w:val="lt-LT"/>
              </w:rPr>
              <w:t>97</w:t>
            </w:r>
          </w:p>
          <w:p w14:paraId="1512B18E" w14:textId="214459B9" w:rsidR="0004421B" w:rsidRPr="00EA684D" w:rsidRDefault="0004421B" w:rsidP="0004421B">
            <w:pPr>
              <w:pStyle w:val="MAZAS"/>
              <w:widowControl w:val="0"/>
              <w:suppressAutoHyphens/>
              <w:ind w:firstLine="0"/>
              <w:jc w:val="center"/>
              <w:rPr>
                <w:rFonts w:ascii="Times New Roman" w:eastAsia="Calibri" w:hAnsi="Times New Roman"/>
                <w:sz w:val="24"/>
                <w:szCs w:val="24"/>
                <w:highlight w:val="yellow"/>
                <w:lang w:val="lt-LT"/>
              </w:rPr>
            </w:pPr>
          </w:p>
        </w:tc>
      </w:tr>
      <w:tr w:rsidR="0004421B" w:rsidRPr="008273BA" w14:paraId="3E5A27ED" w14:textId="77777777" w:rsidTr="007E3F0C">
        <w:tc>
          <w:tcPr>
            <w:tcW w:w="936" w:type="dxa"/>
          </w:tcPr>
          <w:p w14:paraId="264FD3A2" w14:textId="77777777" w:rsidR="0004421B" w:rsidRPr="008273BA" w:rsidRDefault="0004421B" w:rsidP="0004421B">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w:t>
            </w:r>
          </w:p>
        </w:tc>
        <w:tc>
          <w:tcPr>
            <w:tcW w:w="7321" w:type="dxa"/>
            <w:gridSpan w:val="3"/>
          </w:tcPr>
          <w:p w14:paraId="5F76C644" w14:textId="77777777" w:rsidR="0004421B" w:rsidRPr="008273BA" w:rsidRDefault="0004421B" w:rsidP="0004421B">
            <w:pPr>
              <w:pStyle w:val="HTMLiankstoformatuotas"/>
              <w:jc w:val="both"/>
              <w:rPr>
                <w:rFonts w:ascii="Times New Roman" w:hAnsi="Times New Roman" w:cs="Times New Roman"/>
                <w:sz w:val="24"/>
                <w:szCs w:val="24"/>
              </w:rPr>
            </w:pPr>
            <w:r w:rsidRPr="008273BA">
              <w:rPr>
                <w:rFonts w:ascii="Times New Roman" w:hAnsi="Times New Roman" w:cs="Times New Roman"/>
                <w:b/>
                <w:sz w:val="24"/>
                <w:szCs w:val="24"/>
              </w:rPr>
              <w:t>Aplinkos monitoringo, prevencinės, aplinkos atkūrimo priemonės</w:t>
            </w:r>
          </w:p>
        </w:tc>
        <w:tc>
          <w:tcPr>
            <w:tcW w:w="1372" w:type="dxa"/>
          </w:tcPr>
          <w:p w14:paraId="6AA1056D" w14:textId="77777777" w:rsidR="0004421B" w:rsidRPr="00EA684D" w:rsidRDefault="0004421B" w:rsidP="0004421B">
            <w:pPr>
              <w:pStyle w:val="HTMLiankstoformatuotas"/>
              <w:rPr>
                <w:rFonts w:ascii="Times New Roman" w:hAnsi="Times New Roman" w:cs="Times New Roman"/>
                <w:sz w:val="24"/>
                <w:szCs w:val="24"/>
                <w:highlight w:val="yellow"/>
              </w:rPr>
            </w:pPr>
          </w:p>
        </w:tc>
      </w:tr>
      <w:tr w:rsidR="0004421B" w:rsidRPr="008273BA" w14:paraId="29171599" w14:textId="77777777" w:rsidTr="007E3F0C">
        <w:tc>
          <w:tcPr>
            <w:tcW w:w="936" w:type="dxa"/>
          </w:tcPr>
          <w:p w14:paraId="23BA7635" w14:textId="77777777" w:rsidR="0004421B" w:rsidRPr="00CA1538" w:rsidRDefault="0004421B" w:rsidP="0004421B">
            <w:pPr>
              <w:pStyle w:val="MAZAS"/>
              <w:widowControl w:val="0"/>
              <w:suppressAutoHyphens/>
              <w:ind w:firstLine="0"/>
              <w:rPr>
                <w:rFonts w:ascii="Times New Roman" w:hAnsi="Times New Roman"/>
                <w:color w:val="auto"/>
                <w:sz w:val="24"/>
                <w:szCs w:val="24"/>
                <w:lang w:val="lt-LT"/>
              </w:rPr>
            </w:pPr>
            <w:r w:rsidRPr="00CA1538">
              <w:rPr>
                <w:rFonts w:ascii="Times New Roman" w:hAnsi="Times New Roman"/>
                <w:color w:val="auto"/>
                <w:sz w:val="24"/>
                <w:szCs w:val="24"/>
                <w:lang w:val="lt-LT"/>
              </w:rPr>
              <w:t>4.4.1.</w:t>
            </w:r>
          </w:p>
        </w:tc>
        <w:tc>
          <w:tcPr>
            <w:tcW w:w="7321" w:type="dxa"/>
            <w:gridSpan w:val="3"/>
          </w:tcPr>
          <w:p w14:paraId="43559131" w14:textId="46C97A64" w:rsidR="0004421B" w:rsidRPr="008273BA" w:rsidRDefault="0004421B" w:rsidP="0004421B">
            <w:pPr>
              <w:pStyle w:val="MAZAS"/>
              <w:widowControl w:val="0"/>
              <w:suppressAutoHyphens/>
              <w:ind w:firstLine="13"/>
              <w:rPr>
                <w:rFonts w:ascii="Times New Roman" w:hAnsi="Times New Roman"/>
                <w:b/>
                <w:color w:val="auto"/>
                <w:sz w:val="24"/>
                <w:szCs w:val="24"/>
                <w:lang w:val="lt-LT"/>
              </w:rPr>
            </w:pPr>
            <w:r w:rsidRPr="008273BA">
              <w:rPr>
                <w:rFonts w:ascii="Times New Roman" w:hAnsi="Times New Roman"/>
                <w:color w:val="auto"/>
                <w:sz w:val="24"/>
                <w:szCs w:val="24"/>
                <w:lang w:val="lt-LT"/>
              </w:rPr>
              <w:t xml:space="preserve">Anykščių rajono savivaldybės aplinkos stebėsenos programos </w:t>
            </w:r>
            <w:r w:rsidR="008E4D2F">
              <w:rPr>
                <w:rFonts w:ascii="Times New Roman" w:hAnsi="Times New Roman"/>
                <w:color w:val="auto"/>
                <w:sz w:val="24"/>
                <w:szCs w:val="24"/>
                <w:lang w:val="lt-LT"/>
              </w:rPr>
              <w:t xml:space="preserve">papildymas, </w:t>
            </w:r>
            <w:r w:rsidRPr="008273BA">
              <w:rPr>
                <w:rFonts w:ascii="Times New Roman" w:hAnsi="Times New Roman"/>
                <w:color w:val="auto"/>
                <w:sz w:val="24"/>
                <w:szCs w:val="24"/>
                <w:lang w:val="lt-LT"/>
              </w:rPr>
              <w:t>finansavimas</w:t>
            </w:r>
          </w:p>
        </w:tc>
        <w:tc>
          <w:tcPr>
            <w:tcW w:w="1372" w:type="dxa"/>
          </w:tcPr>
          <w:p w14:paraId="44AFD8A5" w14:textId="77777777" w:rsidR="0004421B" w:rsidRPr="00EA684D" w:rsidRDefault="0004421B" w:rsidP="0004421B">
            <w:pPr>
              <w:pStyle w:val="MAZAS"/>
              <w:widowControl w:val="0"/>
              <w:suppressAutoHyphens/>
              <w:ind w:firstLine="0"/>
              <w:jc w:val="center"/>
              <w:rPr>
                <w:rFonts w:ascii="Times New Roman" w:hAnsi="Times New Roman"/>
                <w:color w:val="auto"/>
                <w:sz w:val="24"/>
                <w:szCs w:val="24"/>
                <w:highlight w:val="yellow"/>
                <w:lang w:val="lt-LT"/>
              </w:rPr>
            </w:pPr>
          </w:p>
        </w:tc>
      </w:tr>
      <w:tr w:rsidR="0004421B" w:rsidRPr="008273BA" w14:paraId="23ED5B31" w14:textId="77777777" w:rsidTr="007E3F0C">
        <w:tc>
          <w:tcPr>
            <w:tcW w:w="936" w:type="dxa"/>
          </w:tcPr>
          <w:p w14:paraId="75A45862" w14:textId="77777777" w:rsidR="0004421B" w:rsidRPr="00CA1538" w:rsidRDefault="0004421B" w:rsidP="0004421B">
            <w:pPr>
              <w:pStyle w:val="MAZAS"/>
              <w:widowControl w:val="0"/>
              <w:suppressAutoHyphens/>
              <w:ind w:firstLine="0"/>
              <w:rPr>
                <w:rFonts w:ascii="Times New Roman" w:hAnsi="Times New Roman"/>
                <w:color w:val="auto"/>
                <w:sz w:val="24"/>
                <w:szCs w:val="24"/>
                <w:lang w:val="lt-LT"/>
              </w:rPr>
            </w:pPr>
            <w:r w:rsidRPr="00CA1538">
              <w:rPr>
                <w:rFonts w:ascii="Times New Roman" w:hAnsi="Times New Roman"/>
                <w:color w:val="auto"/>
                <w:sz w:val="24"/>
                <w:szCs w:val="24"/>
                <w:lang w:val="lt-LT"/>
              </w:rPr>
              <w:t>4.4.1.1.</w:t>
            </w:r>
          </w:p>
        </w:tc>
        <w:tc>
          <w:tcPr>
            <w:tcW w:w="2603" w:type="dxa"/>
          </w:tcPr>
          <w:p w14:paraId="3CDFA495" w14:textId="77777777" w:rsidR="0004421B" w:rsidRPr="008273BA" w:rsidRDefault="0004421B" w:rsidP="0004421B">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Paplūdimių vandens kokybės tyrimų paslaugos</w:t>
            </w:r>
          </w:p>
        </w:tc>
        <w:tc>
          <w:tcPr>
            <w:tcW w:w="4718" w:type="dxa"/>
            <w:gridSpan w:val="2"/>
          </w:tcPr>
          <w:p w14:paraId="6AB9C111" w14:textId="77777777" w:rsidR="0004421B" w:rsidRPr="008E1744" w:rsidRDefault="0004421B" w:rsidP="0004421B">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1. Priemonės vykdytojas – Nacionalinė visuomenės sveikatos priežiūros laboratorija.</w:t>
            </w:r>
          </w:p>
          <w:p w14:paraId="73309A51" w14:textId="617ACD4A" w:rsidR="0004421B" w:rsidRPr="008E1744" w:rsidRDefault="0004421B" w:rsidP="0004421B">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2. Priemonės vykdymo pradžios data – 202</w:t>
            </w:r>
            <w:r w:rsidR="00DB4F82">
              <w:rPr>
                <w:rFonts w:ascii="Times New Roman" w:hAnsi="Times New Roman" w:cs="Times New Roman"/>
                <w:sz w:val="24"/>
                <w:szCs w:val="24"/>
              </w:rPr>
              <w:t>5</w:t>
            </w:r>
            <w:r w:rsidRPr="008E1744">
              <w:rPr>
                <w:rFonts w:ascii="Times New Roman" w:hAnsi="Times New Roman" w:cs="Times New Roman"/>
                <w:sz w:val="24"/>
                <w:szCs w:val="24"/>
              </w:rPr>
              <w:t>-0</w:t>
            </w:r>
            <w:r w:rsidR="00DB4F82">
              <w:rPr>
                <w:rFonts w:ascii="Times New Roman" w:hAnsi="Times New Roman" w:cs="Times New Roman"/>
                <w:sz w:val="24"/>
                <w:szCs w:val="24"/>
              </w:rPr>
              <w:t>5</w:t>
            </w:r>
            <w:r w:rsidRPr="008E1744">
              <w:rPr>
                <w:rFonts w:ascii="Times New Roman" w:hAnsi="Times New Roman" w:cs="Times New Roman"/>
                <w:sz w:val="24"/>
                <w:szCs w:val="24"/>
              </w:rPr>
              <w:t>-</w:t>
            </w:r>
            <w:r w:rsidR="00DB4F82">
              <w:rPr>
                <w:rFonts w:ascii="Times New Roman" w:hAnsi="Times New Roman" w:cs="Times New Roman"/>
                <w:sz w:val="24"/>
                <w:szCs w:val="24"/>
              </w:rPr>
              <w:t>22</w:t>
            </w:r>
            <w:r w:rsidRPr="008E1744">
              <w:rPr>
                <w:rFonts w:ascii="Times New Roman" w:hAnsi="Times New Roman" w:cs="Times New Roman"/>
                <w:sz w:val="24"/>
                <w:szCs w:val="24"/>
              </w:rPr>
              <w:t>.</w:t>
            </w:r>
          </w:p>
          <w:p w14:paraId="2A9CF9E8" w14:textId="26DFA8A3" w:rsidR="0004421B" w:rsidRPr="008E1744" w:rsidRDefault="0004421B" w:rsidP="0004421B">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Priemonės įvykdymo pabaigos data – 202</w:t>
            </w:r>
            <w:r w:rsidR="00DB4F82">
              <w:rPr>
                <w:rFonts w:ascii="Times New Roman" w:hAnsi="Times New Roman" w:cs="Times New Roman"/>
                <w:sz w:val="24"/>
                <w:szCs w:val="24"/>
              </w:rPr>
              <w:t>5</w:t>
            </w:r>
            <w:r w:rsidRPr="008E1744">
              <w:rPr>
                <w:rFonts w:ascii="Times New Roman" w:hAnsi="Times New Roman" w:cs="Times New Roman"/>
                <w:sz w:val="24"/>
                <w:szCs w:val="24"/>
              </w:rPr>
              <w:t>-</w:t>
            </w:r>
            <w:r>
              <w:rPr>
                <w:rFonts w:ascii="Times New Roman" w:hAnsi="Times New Roman" w:cs="Times New Roman"/>
                <w:sz w:val="24"/>
                <w:szCs w:val="24"/>
              </w:rPr>
              <w:t>10</w:t>
            </w:r>
            <w:r w:rsidRPr="008E1744">
              <w:rPr>
                <w:rFonts w:ascii="Times New Roman" w:hAnsi="Times New Roman" w:cs="Times New Roman"/>
                <w:sz w:val="24"/>
                <w:szCs w:val="24"/>
              </w:rPr>
              <w:t>-</w:t>
            </w:r>
            <w:r>
              <w:rPr>
                <w:rFonts w:ascii="Times New Roman" w:hAnsi="Times New Roman" w:cs="Times New Roman"/>
                <w:sz w:val="24"/>
                <w:szCs w:val="24"/>
              </w:rPr>
              <w:t>16</w:t>
            </w:r>
            <w:r w:rsidRPr="008E1744">
              <w:rPr>
                <w:rFonts w:ascii="Times New Roman" w:hAnsi="Times New Roman" w:cs="Times New Roman"/>
                <w:sz w:val="24"/>
                <w:szCs w:val="24"/>
              </w:rPr>
              <w:t>.</w:t>
            </w:r>
          </w:p>
          <w:p w14:paraId="632C0315" w14:textId="37D47A80" w:rsidR="0004421B" w:rsidRPr="008E1744" w:rsidRDefault="0004421B" w:rsidP="0004421B">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3. Atliktų darbų ir (ar) suteiktų paslaugų aprašymas</w:t>
            </w:r>
            <w:r>
              <w:rPr>
                <w:rFonts w:ascii="Times New Roman" w:hAnsi="Times New Roman" w:cs="Times New Roman"/>
                <w:sz w:val="24"/>
                <w:szCs w:val="24"/>
              </w:rPr>
              <w:t xml:space="preserve"> </w:t>
            </w:r>
            <w:r w:rsidRPr="00113A9F">
              <w:rPr>
                <w:rFonts w:ascii="Times New Roman" w:hAnsi="Times New Roman"/>
                <w:sz w:val="24"/>
                <w:szCs w:val="24"/>
              </w:rPr>
              <w:t>–</w:t>
            </w:r>
            <w:r w:rsidRPr="008E1744">
              <w:rPr>
                <w:rFonts w:ascii="Times New Roman" w:hAnsi="Times New Roman" w:cs="Times New Roman"/>
                <w:sz w:val="24"/>
                <w:szCs w:val="24"/>
              </w:rPr>
              <w:t xml:space="preserve"> vandens kokybės tyrimų  (mikrobiologinių, fizinių-cheminių) paslaugos bei paplūdimiuose esančiame smėlyje kirminų kiaušinėlių ir lervų nustatymo tyrimai.</w:t>
            </w:r>
          </w:p>
          <w:p w14:paraId="2A7F399C" w14:textId="77777777" w:rsidR="0004421B" w:rsidRPr="008E1744" w:rsidRDefault="0004421B" w:rsidP="0004421B">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4. Įsigyta įranga ar prekės:  – .</w:t>
            </w:r>
          </w:p>
          <w:p w14:paraId="6DD1EE9C" w14:textId="2FE127E0" w:rsidR="0004421B" w:rsidRPr="008273BA" w:rsidRDefault="0004421B" w:rsidP="0004421B">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 xml:space="preserve">5. Kita detali informacija apie vykdytą priemonę –  vandens mėginiai imti maudymosi sezono metu iš Šventosios upės prieš Anykščių miestą ir už miesto, Viešinto, Alaušo, Rubikių, </w:t>
            </w:r>
            <w:proofErr w:type="spellStart"/>
            <w:r w:rsidRPr="008E1744">
              <w:rPr>
                <w:rFonts w:ascii="Times New Roman" w:hAnsi="Times New Roman" w:cs="Times New Roman"/>
                <w:sz w:val="24"/>
                <w:szCs w:val="24"/>
              </w:rPr>
              <w:t>Nevėžos</w:t>
            </w:r>
            <w:proofErr w:type="spellEnd"/>
            <w:r w:rsidRPr="008E1744">
              <w:rPr>
                <w:rFonts w:ascii="Times New Roman" w:hAnsi="Times New Roman" w:cs="Times New Roman"/>
                <w:sz w:val="24"/>
                <w:szCs w:val="24"/>
              </w:rPr>
              <w:t xml:space="preserve"> ežerų paplūdimių 6 kartus per maudymosi sezoną. </w:t>
            </w:r>
            <w:proofErr w:type="spellStart"/>
            <w:r w:rsidRPr="008E1744">
              <w:rPr>
                <w:rFonts w:ascii="Times New Roman" w:hAnsi="Times New Roman" w:cs="Times New Roman"/>
                <w:sz w:val="24"/>
                <w:szCs w:val="24"/>
              </w:rPr>
              <w:t>Helmintų</w:t>
            </w:r>
            <w:proofErr w:type="spellEnd"/>
            <w:r w:rsidRPr="008E1744">
              <w:rPr>
                <w:rFonts w:ascii="Times New Roman" w:hAnsi="Times New Roman" w:cs="Times New Roman"/>
                <w:sz w:val="24"/>
                <w:szCs w:val="24"/>
              </w:rPr>
              <w:t xml:space="preserve"> ir kiaušinėlių tyrimai atlikti tų pačių paplūdimių smėlyje 4-is kartus per maudymosi sezoną. </w:t>
            </w:r>
          </w:p>
        </w:tc>
        <w:tc>
          <w:tcPr>
            <w:tcW w:w="1372" w:type="dxa"/>
          </w:tcPr>
          <w:p w14:paraId="29BBC7D1" w14:textId="45C98F8A" w:rsidR="0004421B" w:rsidRPr="00EA684D" w:rsidRDefault="0004421B" w:rsidP="0004421B">
            <w:pPr>
              <w:pStyle w:val="MAZAS"/>
              <w:widowControl w:val="0"/>
              <w:suppressAutoHyphens/>
              <w:ind w:firstLine="0"/>
              <w:jc w:val="center"/>
              <w:rPr>
                <w:rFonts w:ascii="Times New Roman" w:hAnsi="Times New Roman"/>
                <w:color w:val="auto"/>
                <w:sz w:val="24"/>
                <w:szCs w:val="24"/>
                <w:highlight w:val="yellow"/>
                <w:lang w:val="lt-LT"/>
              </w:rPr>
            </w:pPr>
            <w:r w:rsidRPr="00497953">
              <w:rPr>
                <w:rFonts w:ascii="Times New Roman" w:hAnsi="Times New Roman"/>
                <w:color w:val="auto"/>
                <w:sz w:val="24"/>
                <w:szCs w:val="24"/>
                <w:lang w:val="lt-LT"/>
              </w:rPr>
              <w:t>4</w:t>
            </w:r>
            <w:r>
              <w:rPr>
                <w:rFonts w:ascii="Times New Roman" w:hAnsi="Times New Roman"/>
                <w:color w:val="auto"/>
                <w:sz w:val="24"/>
                <w:szCs w:val="24"/>
                <w:lang w:val="lt-LT"/>
              </w:rPr>
              <w:t xml:space="preserve"> </w:t>
            </w:r>
            <w:r w:rsidRPr="00497953">
              <w:rPr>
                <w:rFonts w:ascii="Times New Roman" w:hAnsi="Times New Roman"/>
                <w:color w:val="auto"/>
                <w:sz w:val="24"/>
                <w:szCs w:val="24"/>
                <w:lang w:val="lt-LT"/>
              </w:rPr>
              <w:t>534</w:t>
            </w:r>
          </w:p>
        </w:tc>
      </w:tr>
      <w:tr w:rsidR="008E4D2F" w:rsidRPr="008273BA" w14:paraId="2042EEBD" w14:textId="77777777" w:rsidTr="007E3F0C">
        <w:tc>
          <w:tcPr>
            <w:tcW w:w="936" w:type="dxa"/>
          </w:tcPr>
          <w:p w14:paraId="18BAA466" w14:textId="0EE6DDAB" w:rsidR="008E4D2F" w:rsidRPr="00CA1538" w:rsidRDefault="008E4D2F" w:rsidP="0004421B">
            <w:pPr>
              <w:pStyle w:val="MAZAS"/>
              <w:widowControl w:val="0"/>
              <w:suppressAutoHyphens/>
              <w:ind w:firstLine="0"/>
              <w:rPr>
                <w:rFonts w:ascii="Times New Roman" w:hAnsi="Times New Roman"/>
                <w:color w:val="auto"/>
                <w:sz w:val="24"/>
                <w:szCs w:val="24"/>
                <w:lang w:val="lt-LT"/>
              </w:rPr>
            </w:pPr>
            <w:r w:rsidRPr="00CA1538">
              <w:rPr>
                <w:rFonts w:ascii="Times New Roman" w:hAnsi="Times New Roman"/>
                <w:color w:val="auto"/>
                <w:sz w:val="24"/>
                <w:szCs w:val="24"/>
                <w:lang w:val="lt-LT"/>
              </w:rPr>
              <w:t>4.4.1.</w:t>
            </w:r>
            <w:r>
              <w:rPr>
                <w:rFonts w:ascii="Times New Roman" w:hAnsi="Times New Roman"/>
                <w:color w:val="auto"/>
                <w:sz w:val="24"/>
                <w:szCs w:val="24"/>
                <w:lang w:val="lt-LT"/>
              </w:rPr>
              <w:t>2</w:t>
            </w:r>
            <w:r w:rsidRPr="00CA1538">
              <w:rPr>
                <w:rFonts w:ascii="Times New Roman" w:hAnsi="Times New Roman"/>
                <w:color w:val="auto"/>
                <w:sz w:val="24"/>
                <w:szCs w:val="24"/>
                <w:lang w:val="lt-LT"/>
              </w:rPr>
              <w:t>.</w:t>
            </w:r>
          </w:p>
        </w:tc>
        <w:tc>
          <w:tcPr>
            <w:tcW w:w="2603" w:type="dxa"/>
          </w:tcPr>
          <w:p w14:paraId="4B41A85B" w14:textId="7C8389F7" w:rsidR="008E4D2F" w:rsidRPr="008273BA" w:rsidRDefault="008E4D2F" w:rsidP="0004421B">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 xml:space="preserve">Anykščių rajono savivaldybės aplinkos stebėsenos programos </w:t>
            </w:r>
            <w:r>
              <w:rPr>
                <w:rFonts w:ascii="Times New Roman" w:hAnsi="Times New Roman"/>
                <w:color w:val="auto"/>
                <w:sz w:val="24"/>
                <w:szCs w:val="24"/>
                <w:lang w:val="lt-LT"/>
              </w:rPr>
              <w:t>papildymas</w:t>
            </w:r>
          </w:p>
        </w:tc>
        <w:tc>
          <w:tcPr>
            <w:tcW w:w="4718" w:type="dxa"/>
            <w:gridSpan w:val="2"/>
          </w:tcPr>
          <w:p w14:paraId="7DADA030" w14:textId="6285A1DB" w:rsidR="008E4D2F" w:rsidRPr="008E1744" w:rsidRDefault="008E4D2F" w:rsidP="008E4D2F">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1. Priemonės vykdytojas –</w:t>
            </w:r>
            <w:r>
              <w:rPr>
                <w:rFonts w:ascii="Times New Roman" w:hAnsi="Times New Roman" w:cs="Times New Roman"/>
                <w:sz w:val="24"/>
                <w:szCs w:val="24"/>
              </w:rPr>
              <w:t xml:space="preserve"> </w:t>
            </w:r>
            <w:r w:rsidRPr="008E1744">
              <w:rPr>
                <w:rFonts w:ascii="Times New Roman" w:hAnsi="Times New Roman" w:cs="Times New Roman"/>
                <w:sz w:val="24"/>
                <w:szCs w:val="24"/>
              </w:rPr>
              <w:t>.</w:t>
            </w:r>
          </w:p>
          <w:p w14:paraId="08E75ED5" w14:textId="3B9F4CF7" w:rsidR="008E4D2F" w:rsidRPr="008E1744" w:rsidRDefault="008E4D2F" w:rsidP="008E4D2F">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2. Priemonės vykdymo pradžios data</w:t>
            </w:r>
            <w:r>
              <w:rPr>
                <w:rFonts w:ascii="Times New Roman" w:hAnsi="Times New Roman" w:cs="Times New Roman"/>
                <w:sz w:val="24"/>
                <w:szCs w:val="24"/>
              </w:rPr>
              <w:t xml:space="preserve"> </w:t>
            </w:r>
            <w:r w:rsidRPr="008E1744">
              <w:rPr>
                <w:rFonts w:ascii="Times New Roman" w:hAnsi="Times New Roman" w:cs="Times New Roman"/>
                <w:sz w:val="24"/>
                <w:szCs w:val="24"/>
              </w:rPr>
              <w:t>–</w:t>
            </w:r>
            <w:r>
              <w:rPr>
                <w:rFonts w:ascii="Times New Roman" w:hAnsi="Times New Roman" w:cs="Times New Roman"/>
                <w:sz w:val="24"/>
                <w:szCs w:val="24"/>
              </w:rPr>
              <w:t xml:space="preserve"> </w:t>
            </w:r>
            <w:r w:rsidRPr="008E1744">
              <w:rPr>
                <w:rFonts w:ascii="Times New Roman" w:hAnsi="Times New Roman" w:cs="Times New Roman"/>
                <w:sz w:val="24"/>
                <w:szCs w:val="24"/>
              </w:rPr>
              <w:t>.</w:t>
            </w:r>
          </w:p>
          <w:p w14:paraId="2F2DBB91" w14:textId="2469366A" w:rsidR="008E4D2F" w:rsidRPr="008E1744" w:rsidRDefault="008E4D2F" w:rsidP="008E4D2F">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Priemonės įvykdymo pabaigos data –</w:t>
            </w:r>
            <w:r>
              <w:rPr>
                <w:rFonts w:ascii="Times New Roman" w:hAnsi="Times New Roman" w:cs="Times New Roman"/>
                <w:sz w:val="24"/>
                <w:szCs w:val="24"/>
              </w:rPr>
              <w:t xml:space="preserve"> </w:t>
            </w:r>
            <w:r w:rsidRPr="008E1744">
              <w:rPr>
                <w:rFonts w:ascii="Times New Roman" w:hAnsi="Times New Roman" w:cs="Times New Roman"/>
                <w:sz w:val="24"/>
                <w:szCs w:val="24"/>
              </w:rPr>
              <w:t>.</w:t>
            </w:r>
          </w:p>
          <w:p w14:paraId="08816745" w14:textId="0D44535F" w:rsidR="008E4D2F" w:rsidRPr="008E1744" w:rsidRDefault="008E4D2F" w:rsidP="008E4D2F">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3. Atliktų darbų ir (ar) suteiktų paslaugų aprašymas</w:t>
            </w:r>
            <w:r>
              <w:rPr>
                <w:rFonts w:ascii="Times New Roman" w:hAnsi="Times New Roman" w:cs="Times New Roman"/>
                <w:sz w:val="24"/>
                <w:szCs w:val="24"/>
              </w:rPr>
              <w:t xml:space="preserve"> </w:t>
            </w:r>
            <w:r w:rsidRPr="00113A9F">
              <w:rPr>
                <w:rFonts w:ascii="Times New Roman" w:hAnsi="Times New Roman"/>
                <w:sz w:val="24"/>
                <w:szCs w:val="24"/>
              </w:rPr>
              <w:t>–</w:t>
            </w:r>
            <w:r w:rsidR="00D85F27">
              <w:rPr>
                <w:rFonts w:ascii="Times New Roman" w:hAnsi="Times New Roman"/>
                <w:sz w:val="24"/>
                <w:szCs w:val="24"/>
              </w:rPr>
              <w:t xml:space="preserve"> </w:t>
            </w:r>
            <w:r w:rsidRPr="008E1744">
              <w:rPr>
                <w:rFonts w:ascii="Times New Roman" w:hAnsi="Times New Roman" w:cs="Times New Roman"/>
                <w:sz w:val="24"/>
                <w:szCs w:val="24"/>
              </w:rPr>
              <w:t>.</w:t>
            </w:r>
          </w:p>
          <w:p w14:paraId="67638161" w14:textId="77777777" w:rsidR="008E4D2F" w:rsidRPr="008E1744" w:rsidRDefault="008E4D2F" w:rsidP="008E4D2F">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4. Įsigyta įranga ar prekės:  – .</w:t>
            </w:r>
          </w:p>
          <w:p w14:paraId="30E499F4" w14:textId="6F6752BB" w:rsidR="008E4D2F" w:rsidRPr="008E1744" w:rsidRDefault="008E4D2F" w:rsidP="008E4D2F">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lastRenderedPageBreak/>
              <w:t xml:space="preserve">5. Kita detali informacija apie vykdytą priemonę –  vandens mėginiai imti maudymosi sezono metu iš Šventosios upės prieš Anykščių miestą ir už miesto, Viešinto, Alaušo, Rubikių, </w:t>
            </w:r>
            <w:proofErr w:type="spellStart"/>
            <w:r w:rsidRPr="008E1744">
              <w:rPr>
                <w:rFonts w:ascii="Times New Roman" w:hAnsi="Times New Roman" w:cs="Times New Roman"/>
                <w:sz w:val="24"/>
                <w:szCs w:val="24"/>
              </w:rPr>
              <w:t>Nevėžos</w:t>
            </w:r>
            <w:proofErr w:type="spellEnd"/>
            <w:r w:rsidRPr="008E1744">
              <w:rPr>
                <w:rFonts w:ascii="Times New Roman" w:hAnsi="Times New Roman" w:cs="Times New Roman"/>
                <w:sz w:val="24"/>
                <w:szCs w:val="24"/>
              </w:rPr>
              <w:t xml:space="preserve"> ežerų paplūdimių 6 kartus per maudymosi sezoną. </w:t>
            </w:r>
            <w:proofErr w:type="spellStart"/>
            <w:r w:rsidRPr="008E1744">
              <w:rPr>
                <w:rFonts w:ascii="Times New Roman" w:hAnsi="Times New Roman" w:cs="Times New Roman"/>
                <w:sz w:val="24"/>
                <w:szCs w:val="24"/>
              </w:rPr>
              <w:t>Helmintų</w:t>
            </w:r>
            <w:proofErr w:type="spellEnd"/>
            <w:r w:rsidRPr="008E1744">
              <w:rPr>
                <w:rFonts w:ascii="Times New Roman" w:hAnsi="Times New Roman" w:cs="Times New Roman"/>
                <w:sz w:val="24"/>
                <w:szCs w:val="24"/>
              </w:rPr>
              <w:t xml:space="preserve"> ir kiaušinėlių tyrimai atlikti tų pačių paplūdimių smėlyje 4-is kartus per maudymosi sezoną.</w:t>
            </w:r>
          </w:p>
        </w:tc>
        <w:tc>
          <w:tcPr>
            <w:tcW w:w="1372" w:type="dxa"/>
          </w:tcPr>
          <w:p w14:paraId="4CF2F8E3" w14:textId="69DDD0BC" w:rsidR="008E4D2F" w:rsidRPr="00497953" w:rsidRDefault="008E4D2F" w:rsidP="0004421B">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0</w:t>
            </w:r>
          </w:p>
        </w:tc>
      </w:tr>
      <w:tr w:rsidR="0004421B" w:rsidRPr="008273BA" w14:paraId="54BB08C8" w14:textId="77777777" w:rsidTr="007E3F0C">
        <w:tc>
          <w:tcPr>
            <w:tcW w:w="936" w:type="dxa"/>
          </w:tcPr>
          <w:p w14:paraId="4621873B" w14:textId="7DA223E8" w:rsidR="0004421B" w:rsidRPr="000D2D61" w:rsidRDefault="0004421B" w:rsidP="0004421B">
            <w:pPr>
              <w:pStyle w:val="MAZAS"/>
              <w:widowControl w:val="0"/>
              <w:suppressAutoHyphens/>
              <w:ind w:firstLine="0"/>
              <w:rPr>
                <w:rFonts w:ascii="Times New Roman" w:hAnsi="Times New Roman"/>
                <w:color w:val="auto"/>
                <w:sz w:val="24"/>
                <w:szCs w:val="24"/>
                <w:lang w:val="lt-LT"/>
              </w:rPr>
            </w:pPr>
            <w:r w:rsidRPr="000D2D61">
              <w:rPr>
                <w:rFonts w:ascii="Times New Roman" w:hAnsi="Times New Roman"/>
                <w:color w:val="auto"/>
                <w:sz w:val="24"/>
                <w:szCs w:val="24"/>
                <w:lang w:val="lt-LT"/>
              </w:rPr>
              <w:t>4.4.</w:t>
            </w:r>
            <w:r w:rsidR="008E4D2F">
              <w:rPr>
                <w:rFonts w:ascii="Times New Roman" w:hAnsi="Times New Roman"/>
                <w:color w:val="auto"/>
                <w:sz w:val="24"/>
                <w:szCs w:val="24"/>
                <w:lang w:val="lt-LT"/>
              </w:rPr>
              <w:t>2</w:t>
            </w:r>
            <w:r w:rsidRPr="000D2D61">
              <w:rPr>
                <w:rFonts w:ascii="Times New Roman" w:hAnsi="Times New Roman"/>
                <w:color w:val="auto"/>
                <w:sz w:val="24"/>
                <w:szCs w:val="24"/>
                <w:lang w:val="lt-LT"/>
              </w:rPr>
              <w:t>.</w:t>
            </w:r>
          </w:p>
        </w:tc>
        <w:tc>
          <w:tcPr>
            <w:tcW w:w="2603" w:type="dxa"/>
          </w:tcPr>
          <w:p w14:paraId="0F4DC21F" w14:textId="0BA9370F" w:rsidR="0004421B" w:rsidRPr="00CF438A" w:rsidRDefault="0004421B" w:rsidP="0004421B">
            <w:pPr>
              <w:pStyle w:val="MAZAS"/>
              <w:widowControl w:val="0"/>
              <w:suppressAutoHyphens/>
              <w:ind w:firstLine="13"/>
              <w:jc w:val="left"/>
              <w:rPr>
                <w:rFonts w:ascii="Times New Roman" w:hAnsi="Times New Roman"/>
                <w:color w:val="auto"/>
                <w:sz w:val="24"/>
                <w:szCs w:val="24"/>
                <w:lang w:val="lt-LT"/>
              </w:rPr>
            </w:pPr>
            <w:r w:rsidRPr="00CF438A">
              <w:rPr>
                <w:rFonts w:ascii="Times New Roman" w:eastAsia="Arial Unicode MS" w:hAnsi="Times New Roman"/>
                <w:sz w:val="24"/>
                <w:szCs w:val="24"/>
                <w:lang w:val="lt-LT"/>
              </w:rPr>
              <w:t xml:space="preserve">Kurklių mstl. </w:t>
            </w:r>
            <w:r w:rsidR="000F12C3" w:rsidRPr="00CF438A">
              <w:rPr>
                <w:rFonts w:ascii="Times New Roman" w:eastAsia="Arial Unicode MS" w:hAnsi="Times New Roman"/>
                <w:sz w:val="24"/>
                <w:szCs w:val="24"/>
                <w:lang w:val="lt-LT"/>
              </w:rPr>
              <w:t>upės vagos atstatymo darbai</w:t>
            </w:r>
          </w:p>
        </w:tc>
        <w:tc>
          <w:tcPr>
            <w:tcW w:w="4718" w:type="dxa"/>
            <w:gridSpan w:val="2"/>
          </w:tcPr>
          <w:p w14:paraId="2353E1C8" w14:textId="2533C02A" w:rsidR="0004421B" w:rsidRPr="000E4781" w:rsidRDefault="0004421B" w:rsidP="00044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1. Priemonės vykdytojas –</w:t>
            </w:r>
            <w:r w:rsidR="003D75B2">
              <w:rPr>
                <w:rFonts w:ascii="Times New Roman" w:eastAsia="Times New Roman" w:hAnsi="Times New Roman"/>
                <w:sz w:val="24"/>
                <w:szCs w:val="24"/>
                <w:lang w:eastAsia="lt-LT"/>
              </w:rPr>
              <w:t xml:space="preserve"> UAB </w:t>
            </w:r>
            <w:r w:rsidRPr="000E4781">
              <w:rPr>
                <w:rFonts w:ascii="Times New Roman" w:eastAsia="Times New Roman" w:hAnsi="Times New Roman"/>
                <w:sz w:val="24"/>
                <w:szCs w:val="24"/>
                <w:lang w:eastAsia="lt-LT"/>
              </w:rPr>
              <w:t>„</w:t>
            </w:r>
            <w:r w:rsidR="003D75B2">
              <w:rPr>
                <w:rFonts w:ascii="Times New Roman" w:eastAsia="Times New Roman" w:hAnsi="Times New Roman"/>
                <w:sz w:val="24"/>
                <w:szCs w:val="24"/>
                <w:lang w:eastAsia="lt-LT"/>
              </w:rPr>
              <w:t>Kurklių karjeras</w:t>
            </w:r>
            <w:r w:rsidRPr="000E4781">
              <w:rPr>
                <w:rFonts w:ascii="Times New Roman" w:eastAsia="Times New Roman" w:hAnsi="Times New Roman"/>
                <w:sz w:val="24"/>
                <w:szCs w:val="24"/>
                <w:lang w:eastAsia="lt-LT"/>
              </w:rPr>
              <w:t>“.</w:t>
            </w:r>
          </w:p>
          <w:p w14:paraId="640988E6" w14:textId="4BF2327C" w:rsidR="0004421B" w:rsidRPr="000E4781" w:rsidRDefault="0004421B" w:rsidP="00044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2. Priemonės vykdymo pradžios data – 202</w:t>
            </w:r>
            <w:r w:rsidR="003D75B2">
              <w:rPr>
                <w:rFonts w:ascii="Times New Roman" w:eastAsia="Times New Roman" w:hAnsi="Times New Roman"/>
                <w:sz w:val="24"/>
                <w:szCs w:val="24"/>
                <w:lang w:eastAsia="lt-LT"/>
              </w:rPr>
              <w:t>5</w:t>
            </w:r>
            <w:r w:rsidRPr="000E4781">
              <w:rPr>
                <w:rFonts w:ascii="Times New Roman" w:eastAsia="Times New Roman" w:hAnsi="Times New Roman"/>
                <w:sz w:val="24"/>
                <w:szCs w:val="24"/>
                <w:lang w:eastAsia="lt-LT"/>
              </w:rPr>
              <w:t>-12-0</w:t>
            </w:r>
            <w:r w:rsidR="003D75B2">
              <w:rPr>
                <w:rFonts w:ascii="Times New Roman" w:eastAsia="Times New Roman" w:hAnsi="Times New Roman"/>
                <w:sz w:val="24"/>
                <w:szCs w:val="24"/>
                <w:lang w:eastAsia="lt-LT"/>
              </w:rPr>
              <w:t>8</w:t>
            </w:r>
            <w:r w:rsidRPr="000E4781">
              <w:rPr>
                <w:rFonts w:ascii="Times New Roman" w:eastAsia="Times New Roman" w:hAnsi="Times New Roman"/>
                <w:sz w:val="24"/>
                <w:szCs w:val="24"/>
                <w:lang w:eastAsia="lt-LT"/>
              </w:rPr>
              <w:t>.</w:t>
            </w:r>
          </w:p>
          <w:p w14:paraId="5CD5D830" w14:textId="70DA11D7" w:rsidR="0004421B" w:rsidRPr="000E4781" w:rsidRDefault="0004421B" w:rsidP="00044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Priemonės įvykdymo pabaigos data –</w:t>
            </w:r>
            <w:r w:rsidR="003D75B2">
              <w:rPr>
                <w:rFonts w:ascii="Times New Roman" w:eastAsia="Times New Roman" w:hAnsi="Times New Roman"/>
                <w:sz w:val="24"/>
                <w:szCs w:val="24"/>
                <w:lang w:eastAsia="lt-LT"/>
              </w:rPr>
              <w:t xml:space="preserve"> įgyvendinimas persikelia į 2026 m</w:t>
            </w:r>
            <w:r w:rsidRPr="000E4781">
              <w:rPr>
                <w:rFonts w:ascii="Times New Roman" w:eastAsia="Times New Roman" w:hAnsi="Times New Roman"/>
                <w:sz w:val="24"/>
                <w:szCs w:val="24"/>
                <w:lang w:eastAsia="lt-LT"/>
              </w:rPr>
              <w:t>.</w:t>
            </w:r>
          </w:p>
          <w:p w14:paraId="12D39437" w14:textId="056851F1" w:rsidR="0004421B" w:rsidRPr="000E4781" w:rsidRDefault="0004421B" w:rsidP="0004421B">
            <w:pPr>
              <w:widowControl w:val="0"/>
              <w:shd w:val="clear" w:color="auto" w:fill="FFFFFF"/>
              <w:suppressAutoHyphens/>
              <w:spacing w:after="0" w:line="240" w:lineRule="auto"/>
              <w:jc w:val="both"/>
              <w:rPr>
                <w:rFonts w:ascii="Times New Roman" w:hAnsi="Times New Roman"/>
                <w:sz w:val="24"/>
                <w:szCs w:val="24"/>
              </w:rPr>
            </w:pPr>
            <w:r w:rsidRPr="000E4781">
              <w:rPr>
                <w:rFonts w:ascii="Times New Roman" w:eastAsia="Times New Roman" w:hAnsi="Times New Roman"/>
                <w:sz w:val="24"/>
                <w:szCs w:val="24"/>
                <w:lang w:eastAsia="lt-LT"/>
              </w:rPr>
              <w:t xml:space="preserve">3. Atliktų darbų ir (ar) suteiktų paslaugų aprašymas – </w:t>
            </w:r>
            <w:r w:rsidR="003D75B2">
              <w:rPr>
                <w:rFonts w:ascii="Times New Roman" w:eastAsia="Times New Roman" w:hAnsi="Times New Roman"/>
                <w:sz w:val="24"/>
                <w:szCs w:val="24"/>
                <w:lang w:eastAsia="lt-LT"/>
              </w:rPr>
              <w:t>pasirašyta darbų atlikimo sutartis</w:t>
            </w:r>
            <w:r>
              <w:rPr>
                <w:rFonts w:ascii="Times New Roman" w:eastAsia="Times New Roman" w:hAnsi="Times New Roman"/>
                <w:sz w:val="24"/>
                <w:szCs w:val="24"/>
                <w:lang w:eastAsia="lt-LT"/>
              </w:rPr>
              <w:t>.</w:t>
            </w:r>
          </w:p>
          <w:p w14:paraId="59E9AF3C" w14:textId="77777777" w:rsidR="0004421B" w:rsidRPr="000E4781" w:rsidRDefault="0004421B" w:rsidP="00044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4. Įsigyta įranga ar prekės: – .</w:t>
            </w:r>
          </w:p>
          <w:p w14:paraId="351CD104" w14:textId="47F62345" w:rsidR="0004421B" w:rsidRPr="00765450" w:rsidRDefault="0004421B" w:rsidP="0004421B">
            <w:pPr>
              <w:pStyle w:val="HTMLiankstoformatuotas"/>
              <w:jc w:val="both"/>
              <w:rPr>
                <w:rFonts w:ascii="Times New Roman" w:hAnsi="Times New Roman" w:cs="Times New Roman"/>
                <w:sz w:val="24"/>
                <w:szCs w:val="24"/>
              </w:rPr>
            </w:pPr>
            <w:r w:rsidRPr="000E4781">
              <w:rPr>
                <w:rFonts w:ascii="Times New Roman" w:eastAsia="Calibri" w:hAnsi="Times New Roman" w:cs="Times New Roman"/>
                <w:sz w:val="24"/>
                <w:szCs w:val="24"/>
                <w:lang w:eastAsia="en-US"/>
              </w:rPr>
              <w:t xml:space="preserve">5. Kita detali informacija apie vykdytą priemonę – </w:t>
            </w:r>
            <w:proofErr w:type="spellStart"/>
            <w:r w:rsidRPr="000E4781">
              <w:rPr>
                <w:rFonts w:ascii="Times New Roman" w:hAnsi="Times New Roman"/>
                <w:bCs/>
                <w:sz w:val="24"/>
                <w:szCs w:val="24"/>
              </w:rPr>
              <w:t>Popelės</w:t>
            </w:r>
            <w:proofErr w:type="spellEnd"/>
            <w:r w:rsidRPr="000E4781">
              <w:rPr>
                <w:rFonts w:ascii="Times New Roman" w:hAnsi="Times New Roman"/>
                <w:bCs/>
                <w:sz w:val="24"/>
                <w:szCs w:val="24"/>
              </w:rPr>
              <w:t xml:space="preserve"> upės vagos, esančios Kurklių miestelyje, tvarkymo /</w:t>
            </w:r>
            <w:r>
              <w:rPr>
                <w:rFonts w:ascii="Times New Roman" w:hAnsi="Times New Roman"/>
                <w:bCs/>
                <w:sz w:val="24"/>
                <w:szCs w:val="24"/>
              </w:rPr>
              <w:t xml:space="preserve"> </w:t>
            </w:r>
            <w:r w:rsidRPr="000E4781">
              <w:rPr>
                <w:rFonts w:ascii="Times New Roman" w:hAnsi="Times New Roman"/>
                <w:bCs/>
                <w:sz w:val="24"/>
                <w:szCs w:val="24"/>
              </w:rPr>
              <w:t>atstatymo</w:t>
            </w:r>
            <w:r w:rsidRPr="000E4781">
              <w:rPr>
                <w:rFonts w:ascii="Times New Roman" w:hAnsi="Times New Roman"/>
                <w:sz w:val="24"/>
                <w:szCs w:val="24"/>
              </w:rPr>
              <w:t xml:space="preserve"> </w:t>
            </w:r>
            <w:r w:rsidRPr="000E4781">
              <w:rPr>
                <w:rFonts w:ascii="Times New Roman" w:hAnsi="Times New Roman"/>
                <w:bCs/>
                <w:sz w:val="24"/>
                <w:szCs w:val="24"/>
              </w:rPr>
              <w:t>darb</w:t>
            </w:r>
            <w:r w:rsidR="003D75B2">
              <w:rPr>
                <w:rFonts w:ascii="Times New Roman" w:hAnsi="Times New Roman"/>
                <w:bCs/>
                <w:sz w:val="24"/>
                <w:szCs w:val="24"/>
              </w:rPr>
              <w:t>ai</w:t>
            </w:r>
            <w:r w:rsidRPr="000E4781">
              <w:rPr>
                <w:rFonts w:ascii="Times New Roman" w:hAnsi="Times New Roman"/>
                <w:bCs/>
                <w:sz w:val="24"/>
                <w:szCs w:val="24"/>
              </w:rPr>
              <w:t xml:space="preserve"> </w:t>
            </w:r>
            <w:r w:rsidR="003D75B2">
              <w:rPr>
                <w:rFonts w:ascii="Times New Roman" w:hAnsi="Times New Roman"/>
                <w:bCs/>
                <w:sz w:val="24"/>
                <w:szCs w:val="24"/>
              </w:rPr>
              <w:t xml:space="preserve">pagal parengtą ir suderintą projektą persikelia į 2026 m. </w:t>
            </w:r>
          </w:p>
        </w:tc>
        <w:tc>
          <w:tcPr>
            <w:tcW w:w="1372" w:type="dxa"/>
          </w:tcPr>
          <w:p w14:paraId="2D8B514F" w14:textId="274CC2CF" w:rsidR="0004421B" w:rsidRPr="00EA684D" w:rsidRDefault="0004421B" w:rsidP="0004421B">
            <w:pPr>
              <w:pStyle w:val="MAZAS"/>
              <w:widowControl w:val="0"/>
              <w:suppressAutoHyphens/>
              <w:ind w:firstLine="0"/>
              <w:jc w:val="center"/>
              <w:rPr>
                <w:rFonts w:ascii="Times New Roman" w:eastAsia="Arial Unicode MS" w:hAnsi="Times New Roman"/>
                <w:sz w:val="24"/>
                <w:szCs w:val="24"/>
                <w:highlight w:val="yellow"/>
              </w:rPr>
            </w:pPr>
            <w:r w:rsidRPr="00497953">
              <w:rPr>
                <w:rFonts w:ascii="Times New Roman" w:eastAsia="Arial Unicode MS" w:hAnsi="Times New Roman"/>
                <w:sz w:val="24"/>
                <w:szCs w:val="24"/>
              </w:rPr>
              <w:t>0</w:t>
            </w:r>
          </w:p>
        </w:tc>
      </w:tr>
      <w:tr w:rsidR="0004421B" w:rsidRPr="008273BA" w14:paraId="5EE83A45" w14:textId="77777777" w:rsidTr="007E3F0C">
        <w:tc>
          <w:tcPr>
            <w:tcW w:w="936" w:type="dxa"/>
          </w:tcPr>
          <w:p w14:paraId="7D22E6FB" w14:textId="77777777" w:rsidR="0004421B" w:rsidRPr="008273BA" w:rsidRDefault="0004421B" w:rsidP="0004421B">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w:t>
            </w:r>
          </w:p>
        </w:tc>
        <w:tc>
          <w:tcPr>
            <w:tcW w:w="7321" w:type="dxa"/>
            <w:gridSpan w:val="3"/>
          </w:tcPr>
          <w:p w14:paraId="3F043128" w14:textId="77777777" w:rsidR="0004421B" w:rsidRPr="008273BA" w:rsidRDefault="0004421B" w:rsidP="0004421B">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Visuomenės švietimo ir mokymo aplinkosaugos klausimais priemonės</w:t>
            </w:r>
          </w:p>
        </w:tc>
        <w:tc>
          <w:tcPr>
            <w:tcW w:w="1372" w:type="dxa"/>
          </w:tcPr>
          <w:p w14:paraId="1EDEA838" w14:textId="77777777" w:rsidR="0004421B" w:rsidRPr="008273BA" w:rsidRDefault="0004421B" w:rsidP="0004421B">
            <w:pPr>
              <w:pStyle w:val="MAZAS"/>
              <w:widowControl w:val="0"/>
              <w:suppressAutoHyphens/>
              <w:ind w:firstLine="0"/>
              <w:jc w:val="center"/>
              <w:rPr>
                <w:rFonts w:ascii="Times New Roman" w:hAnsi="Times New Roman"/>
                <w:color w:val="auto"/>
                <w:sz w:val="24"/>
                <w:szCs w:val="24"/>
                <w:lang w:val="lt-LT"/>
              </w:rPr>
            </w:pPr>
          </w:p>
        </w:tc>
      </w:tr>
      <w:tr w:rsidR="0004421B" w:rsidRPr="008273BA" w14:paraId="795DE464" w14:textId="77777777" w:rsidTr="007E3F0C">
        <w:tc>
          <w:tcPr>
            <w:tcW w:w="936" w:type="dxa"/>
          </w:tcPr>
          <w:p w14:paraId="0E103F50" w14:textId="77777777" w:rsidR="0004421B" w:rsidRPr="008273BA" w:rsidRDefault="0004421B" w:rsidP="0004421B">
            <w:pPr>
              <w:pStyle w:val="MAZAS"/>
              <w:widowControl w:val="0"/>
              <w:suppressAutoHyphens/>
              <w:ind w:firstLine="0"/>
              <w:rPr>
                <w:rFonts w:ascii="Times New Roman" w:hAnsi="Times New Roman"/>
                <w:color w:val="auto"/>
                <w:sz w:val="24"/>
                <w:szCs w:val="24"/>
                <w:lang w:val="lt-LT"/>
              </w:rPr>
            </w:pPr>
            <w:r w:rsidRPr="00F62E0D">
              <w:rPr>
                <w:rFonts w:ascii="Times New Roman" w:hAnsi="Times New Roman"/>
                <w:color w:val="auto"/>
                <w:sz w:val="24"/>
                <w:szCs w:val="24"/>
                <w:lang w:val="lt-LT"/>
              </w:rPr>
              <w:t>4.5.1.</w:t>
            </w:r>
          </w:p>
        </w:tc>
        <w:tc>
          <w:tcPr>
            <w:tcW w:w="7321" w:type="dxa"/>
            <w:gridSpan w:val="3"/>
          </w:tcPr>
          <w:p w14:paraId="2059962A" w14:textId="77777777" w:rsidR="0004421B" w:rsidRPr="008273BA" w:rsidRDefault="0004421B" w:rsidP="0004421B">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14:paraId="27E28248" w14:textId="77777777" w:rsidR="0004421B" w:rsidRPr="008273BA" w:rsidRDefault="0004421B" w:rsidP="0004421B">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ženklams ir t. t.</w:t>
            </w:r>
          </w:p>
        </w:tc>
        <w:tc>
          <w:tcPr>
            <w:tcW w:w="1372" w:type="dxa"/>
          </w:tcPr>
          <w:p w14:paraId="37ACC066" w14:textId="77777777" w:rsidR="0004421B" w:rsidRPr="008273BA" w:rsidRDefault="0004421B" w:rsidP="0004421B">
            <w:pPr>
              <w:pStyle w:val="MAZAS"/>
              <w:widowControl w:val="0"/>
              <w:suppressAutoHyphens/>
              <w:ind w:firstLine="0"/>
              <w:jc w:val="center"/>
              <w:rPr>
                <w:rFonts w:ascii="Times New Roman" w:hAnsi="Times New Roman"/>
                <w:color w:val="auto"/>
                <w:sz w:val="24"/>
                <w:szCs w:val="24"/>
                <w:lang w:val="lt-LT"/>
              </w:rPr>
            </w:pPr>
          </w:p>
        </w:tc>
      </w:tr>
      <w:tr w:rsidR="0004421B" w:rsidRPr="008273BA" w14:paraId="2DF640D2" w14:textId="77777777" w:rsidTr="007E3F0C">
        <w:tc>
          <w:tcPr>
            <w:tcW w:w="936" w:type="dxa"/>
          </w:tcPr>
          <w:p w14:paraId="220FBA47" w14:textId="77777777" w:rsidR="0004421B" w:rsidRPr="008273BA" w:rsidRDefault="0004421B" w:rsidP="0004421B">
            <w:pPr>
              <w:pStyle w:val="MAZAS"/>
              <w:widowControl w:val="0"/>
              <w:suppressAutoHyphens/>
              <w:ind w:firstLine="0"/>
              <w:rPr>
                <w:rFonts w:ascii="Times New Roman" w:hAnsi="Times New Roman"/>
                <w:color w:val="auto"/>
                <w:sz w:val="24"/>
                <w:szCs w:val="24"/>
                <w:lang w:val="lt-LT"/>
              </w:rPr>
            </w:pPr>
            <w:r w:rsidRPr="000A3365">
              <w:rPr>
                <w:rFonts w:ascii="Times New Roman" w:hAnsi="Times New Roman"/>
                <w:color w:val="auto"/>
                <w:sz w:val="24"/>
                <w:szCs w:val="24"/>
                <w:lang w:val="lt-LT"/>
              </w:rPr>
              <w:t>4.5.1.1.</w:t>
            </w:r>
          </w:p>
        </w:tc>
        <w:tc>
          <w:tcPr>
            <w:tcW w:w="2603" w:type="dxa"/>
          </w:tcPr>
          <w:p w14:paraId="506A09A3" w14:textId="175A63C0" w:rsidR="0004421B" w:rsidRPr="008273BA" w:rsidRDefault="008804DF" w:rsidP="0004421B">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L</w:t>
            </w:r>
            <w:r w:rsidR="0004421B">
              <w:rPr>
                <w:rFonts w:ascii="Times New Roman" w:hAnsi="Times New Roman"/>
                <w:color w:val="auto"/>
                <w:sz w:val="24"/>
                <w:szCs w:val="24"/>
                <w:lang w:val="lt-LT"/>
              </w:rPr>
              <w:t xml:space="preserve">ipdukų </w:t>
            </w:r>
            <w:r>
              <w:rPr>
                <w:rFonts w:ascii="Times New Roman" w:hAnsi="Times New Roman"/>
                <w:color w:val="auto"/>
                <w:sz w:val="24"/>
                <w:szCs w:val="24"/>
                <w:lang w:val="lt-LT"/>
              </w:rPr>
              <w:t xml:space="preserve">įsigijimas ir jų </w:t>
            </w:r>
            <w:r w:rsidR="0004421B">
              <w:rPr>
                <w:rFonts w:ascii="Times New Roman" w:hAnsi="Times New Roman"/>
                <w:color w:val="auto"/>
                <w:sz w:val="24"/>
                <w:szCs w:val="24"/>
                <w:lang w:val="lt-LT"/>
              </w:rPr>
              <w:t>užklijavim</w:t>
            </w:r>
            <w:r>
              <w:rPr>
                <w:rFonts w:ascii="Times New Roman" w:hAnsi="Times New Roman"/>
                <w:color w:val="auto"/>
                <w:sz w:val="24"/>
                <w:szCs w:val="24"/>
                <w:lang w:val="lt-LT"/>
              </w:rPr>
              <w:t>o</w:t>
            </w:r>
            <w:r w:rsidR="0004421B">
              <w:rPr>
                <w:rFonts w:ascii="Times New Roman" w:hAnsi="Times New Roman"/>
                <w:color w:val="auto"/>
                <w:sz w:val="24"/>
                <w:szCs w:val="24"/>
                <w:lang w:val="lt-LT"/>
              </w:rPr>
              <w:t>, nuklijavim</w:t>
            </w:r>
            <w:r>
              <w:rPr>
                <w:rFonts w:ascii="Times New Roman" w:hAnsi="Times New Roman"/>
                <w:color w:val="auto"/>
                <w:sz w:val="24"/>
                <w:szCs w:val="24"/>
                <w:lang w:val="lt-LT"/>
              </w:rPr>
              <w:t>o paslaug</w:t>
            </w:r>
            <w:r w:rsidR="00EC58D0">
              <w:rPr>
                <w:rFonts w:ascii="Times New Roman" w:hAnsi="Times New Roman"/>
                <w:color w:val="auto"/>
                <w:sz w:val="24"/>
                <w:szCs w:val="24"/>
                <w:lang w:val="lt-LT"/>
              </w:rPr>
              <w:t>os</w:t>
            </w:r>
          </w:p>
        </w:tc>
        <w:tc>
          <w:tcPr>
            <w:tcW w:w="4718" w:type="dxa"/>
            <w:gridSpan w:val="2"/>
          </w:tcPr>
          <w:p w14:paraId="0F0095DF" w14:textId="6DB62048" w:rsidR="0004421B" w:rsidRPr="00661907" w:rsidRDefault="0004421B" w:rsidP="0004421B">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1. Priemonės vykdytojas –</w:t>
            </w:r>
            <w:r w:rsidR="008804DF">
              <w:rPr>
                <w:rFonts w:ascii="Times New Roman" w:hAnsi="Times New Roman" w:cs="Times New Roman"/>
                <w:sz w:val="24"/>
                <w:szCs w:val="24"/>
              </w:rPr>
              <w:t xml:space="preserve"> UAB „GSP </w:t>
            </w:r>
            <w:proofErr w:type="spellStart"/>
            <w:r w:rsidR="008804DF">
              <w:rPr>
                <w:rFonts w:ascii="Times New Roman" w:hAnsi="Times New Roman" w:cs="Times New Roman"/>
                <w:sz w:val="24"/>
                <w:szCs w:val="24"/>
              </w:rPr>
              <w:t>supply</w:t>
            </w:r>
            <w:proofErr w:type="spellEnd"/>
            <w:r w:rsidR="008804DF">
              <w:rPr>
                <w:rFonts w:ascii="Times New Roman" w:hAnsi="Times New Roman" w:cs="Times New Roman"/>
                <w:sz w:val="24"/>
                <w:szCs w:val="24"/>
              </w:rPr>
              <w:t>“.</w:t>
            </w:r>
          </w:p>
          <w:p w14:paraId="248255D1" w14:textId="1E38FFE5" w:rsidR="0004421B" w:rsidRPr="00E203F9" w:rsidRDefault="0004421B" w:rsidP="0004421B">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2. Priemonės vykdymo pradžios data – 202</w:t>
            </w:r>
            <w:r w:rsidR="008804DF">
              <w:rPr>
                <w:rFonts w:ascii="Times New Roman" w:hAnsi="Times New Roman" w:cs="Times New Roman"/>
                <w:sz w:val="24"/>
                <w:szCs w:val="24"/>
              </w:rPr>
              <w:t>5</w:t>
            </w:r>
            <w:r w:rsidRPr="00661907">
              <w:rPr>
                <w:rFonts w:ascii="Times New Roman" w:hAnsi="Times New Roman" w:cs="Times New Roman"/>
                <w:sz w:val="24"/>
                <w:szCs w:val="24"/>
              </w:rPr>
              <w:t>-</w:t>
            </w:r>
            <w:r>
              <w:rPr>
                <w:rFonts w:ascii="Times New Roman" w:hAnsi="Times New Roman" w:cs="Times New Roman"/>
                <w:sz w:val="24"/>
                <w:szCs w:val="24"/>
              </w:rPr>
              <w:t>0</w:t>
            </w:r>
            <w:r w:rsidR="008804DF">
              <w:rPr>
                <w:rFonts w:ascii="Times New Roman" w:hAnsi="Times New Roman" w:cs="Times New Roman"/>
                <w:sz w:val="24"/>
                <w:szCs w:val="24"/>
              </w:rPr>
              <w:t>1</w:t>
            </w:r>
            <w:r w:rsidRPr="00661907">
              <w:rPr>
                <w:rFonts w:ascii="Times New Roman" w:hAnsi="Times New Roman" w:cs="Times New Roman"/>
                <w:sz w:val="24"/>
                <w:szCs w:val="24"/>
              </w:rPr>
              <w:t>-</w:t>
            </w:r>
            <w:r w:rsidR="008804DF">
              <w:rPr>
                <w:rFonts w:ascii="Times New Roman" w:hAnsi="Times New Roman" w:cs="Times New Roman"/>
                <w:sz w:val="24"/>
                <w:szCs w:val="24"/>
              </w:rPr>
              <w:t>01</w:t>
            </w:r>
            <w:r w:rsidRPr="00661907">
              <w:rPr>
                <w:rFonts w:ascii="Times New Roman" w:hAnsi="Times New Roman" w:cs="Times New Roman"/>
                <w:sz w:val="24"/>
                <w:szCs w:val="24"/>
              </w:rPr>
              <w:t>.</w:t>
            </w:r>
          </w:p>
          <w:p w14:paraId="3723098B" w14:textId="534C73FA" w:rsidR="0004421B" w:rsidRPr="00661907" w:rsidRDefault="0004421B" w:rsidP="0004421B">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Priemonės įvykdymo pabaigos data – 202</w:t>
            </w:r>
            <w:r w:rsidR="008804DF">
              <w:rPr>
                <w:rFonts w:ascii="Times New Roman" w:hAnsi="Times New Roman" w:cs="Times New Roman"/>
                <w:sz w:val="24"/>
                <w:szCs w:val="24"/>
              </w:rPr>
              <w:t>5</w:t>
            </w:r>
            <w:r w:rsidRPr="00661907">
              <w:rPr>
                <w:rFonts w:ascii="Times New Roman" w:hAnsi="Times New Roman" w:cs="Times New Roman"/>
                <w:sz w:val="24"/>
                <w:szCs w:val="24"/>
              </w:rPr>
              <w:t>-</w:t>
            </w:r>
            <w:r w:rsidR="008804DF">
              <w:rPr>
                <w:rFonts w:ascii="Times New Roman" w:hAnsi="Times New Roman" w:cs="Times New Roman"/>
                <w:sz w:val="24"/>
                <w:szCs w:val="24"/>
              </w:rPr>
              <w:t>06</w:t>
            </w:r>
            <w:r w:rsidRPr="00661907">
              <w:rPr>
                <w:rFonts w:ascii="Times New Roman" w:hAnsi="Times New Roman" w:cs="Times New Roman"/>
                <w:sz w:val="24"/>
                <w:szCs w:val="24"/>
              </w:rPr>
              <w:t>-</w:t>
            </w:r>
            <w:r w:rsidR="008804DF">
              <w:rPr>
                <w:rFonts w:ascii="Times New Roman" w:hAnsi="Times New Roman" w:cs="Times New Roman"/>
                <w:sz w:val="24"/>
                <w:szCs w:val="24"/>
              </w:rPr>
              <w:t>09</w:t>
            </w:r>
            <w:r w:rsidRPr="00661907">
              <w:rPr>
                <w:rFonts w:ascii="Times New Roman" w:hAnsi="Times New Roman" w:cs="Times New Roman"/>
                <w:sz w:val="24"/>
                <w:szCs w:val="24"/>
              </w:rPr>
              <w:t>.</w:t>
            </w:r>
          </w:p>
          <w:p w14:paraId="552E7D77" w14:textId="41AE7440" w:rsidR="0004421B" w:rsidRPr="00661907" w:rsidRDefault="0004421B" w:rsidP="0004421B">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3. Atliktų darbų ir (ar) suteiktų paslaugų aprašymas:</w:t>
            </w:r>
            <w:r w:rsidR="003263AE">
              <w:rPr>
                <w:rFonts w:ascii="Times New Roman" w:hAnsi="Times New Roman"/>
                <w:color w:val="auto"/>
                <w:sz w:val="24"/>
                <w:szCs w:val="24"/>
                <w:lang w:val="lt-LT"/>
              </w:rPr>
              <w:t xml:space="preserve"> lipdukų nuklijavimo ir užklijavimo paslauga</w:t>
            </w:r>
            <w:r w:rsidR="008804DF">
              <w:rPr>
                <w:rFonts w:ascii="Times New Roman" w:hAnsi="Times New Roman"/>
                <w:color w:val="auto"/>
                <w:sz w:val="24"/>
                <w:szCs w:val="24"/>
                <w:lang w:val="lt-LT"/>
              </w:rPr>
              <w:t>.</w:t>
            </w:r>
          </w:p>
          <w:p w14:paraId="2B0AD6EB" w14:textId="1AEA67D8" w:rsidR="003263AE" w:rsidRDefault="0004421B" w:rsidP="003263AE">
            <w:pPr>
              <w:pStyle w:val="MAZAS"/>
              <w:widowControl w:val="0"/>
              <w:suppressAutoHyphens/>
              <w:ind w:firstLine="13"/>
              <w:rPr>
                <w:rFonts w:ascii="Times New Roman" w:hAnsi="Times New Roman"/>
                <w:sz w:val="24"/>
                <w:szCs w:val="24"/>
                <w:lang w:val="lt-LT"/>
              </w:rPr>
            </w:pPr>
            <w:r w:rsidRPr="009860D6">
              <w:rPr>
                <w:rFonts w:ascii="Times New Roman" w:hAnsi="Times New Roman"/>
                <w:color w:val="auto"/>
                <w:sz w:val="24"/>
                <w:szCs w:val="24"/>
                <w:lang w:val="lt-LT"/>
              </w:rPr>
              <w:t>4. Įsigyta įranga ar prekės –</w:t>
            </w:r>
            <w:r w:rsidR="003263AE">
              <w:rPr>
                <w:rFonts w:ascii="Times New Roman" w:hAnsi="Times New Roman"/>
                <w:color w:val="auto"/>
                <w:sz w:val="24"/>
                <w:szCs w:val="24"/>
                <w:lang w:val="lt-LT"/>
              </w:rPr>
              <w:t xml:space="preserve"> </w:t>
            </w:r>
            <w:r w:rsidR="003263AE">
              <w:rPr>
                <w:rFonts w:ascii="Times New Roman" w:hAnsi="Times New Roman"/>
                <w:sz w:val="24"/>
                <w:szCs w:val="24"/>
                <w:lang w:val="lt-LT"/>
              </w:rPr>
              <w:t>įsigyti tekstilės konteineriams ir šiukšliavežei skirti lipdukai.</w:t>
            </w:r>
          </w:p>
          <w:p w14:paraId="7B9069D8" w14:textId="1AC6A325" w:rsidR="0004421B" w:rsidRPr="003263AE" w:rsidRDefault="0004421B" w:rsidP="003263AE">
            <w:pPr>
              <w:pStyle w:val="MAZAS"/>
              <w:widowControl w:val="0"/>
              <w:suppressAutoHyphens/>
              <w:ind w:firstLine="13"/>
              <w:rPr>
                <w:rFonts w:ascii="Times New Roman" w:hAnsi="Times New Roman"/>
                <w:color w:val="auto"/>
                <w:sz w:val="24"/>
                <w:szCs w:val="24"/>
                <w:lang w:val="lt-LT"/>
              </w:rPr>
            </w:pPr>
            <w:r w:rsidRPr="003263AE">
              <w:rPr>
                <w:rFonts w:ascii="Times New Roman" w:hAnsi="Times New Roman"/>
                <w:sz w:val="24"/>
                <w:szCs w:val="24"/>
                <w:lang w:val="lt-LT"/>
              </w:rPr>
              <w:t>5. Kita detali informacija apie vykdytą priemonę –</w:t>
            </w:r>
            <w:r w:rsidR="008804DF" w:rsidRPr="003263AE">
              <w:rPr>
                <w:rFonts w:ascii="Times New Roman" w:hAnsi="Times New Roman"/>
                <w:sz w:val="24"/>
                <w:szCs w:val="24"/>
                <w:lang w:val="lt-LT"/>
              </w:rPr>
              <w:t xml:space="preserve"> </w:t>
            </w:r>
            <w:r w:rsidR="003263AE">
              <w:rPr>
                <w:rFonts w:ascii="Times New Roman" w:hAnsi="Times New Roman"/>
                <w:color w:val="auto"/>
                <w:sz w:val="24"/>
                <w:szCs w:val="24"/>
                <w:lang w:val="lt-LT"/>
              </w:rPr>
              <w:t>Anykščių miesto pusiau požeminių konteinerių 179 vnt. lipdukų nuklijavimo paslauga ir 2024 m. nupirktų pusiau požeminiams konteineriams skirtų lipdukų užklijavimo paslauga 101 vnt</w:t>
            </w:r>
            <w:r w:rsidR="003263AE" w:rsidRPr="00661907">
              <w:rPr>
                <w:rFonts w:ascii="Times New Roman" w:hAnsi="Times New Roman"/>
                <w:color w:val="auto"/>
                <w:sz w:val="24"/>
                <w:szCs w:val="24"/>
                <w:lang w:val="lt-LT"/>
              </w:rPr>
              <w:t>.</w:t>
            </w:r>
            <w:r w:rsidR="003263AE">
              <w:rPr>
                <w:rFonts w:ascii="Times New Roman" w:hAnsi="Times New Roman"/>
                <w:color w:val="auto"/>
                <w:sz w:val="24"/>
                <w:szCs w:val="24"/>
                <w:lang w:val="lt-LT"/>
              </w:rPr>
              <w:t xml:space="preserve"> </w:t>
            </w:r>
            <w:r w:rsidR="00EC58D0">
              <w:rPr>
                <w:rFonts w:ascii="Times New Roman" w:hAnsi="Times New Roman"/>
                <w:sz w:val="24"/>
                <w:szCs w:val="24"/>
                <w:lang w:val="lt-LT"/>
              </w:rPr>
              <w:t>Š</w:t>
            </w:r>
            <w:r w:rsidR="003263AE">
              <w:rPr>
                <w:rFonts w:ascii="Times New Roman" w:hAnsi="Times New Roman"/>
                <w:color w:val="auto"/>
                <w:sz w:val="24"/>
                <w:szCs w:val="24"/>
                <w:lang w:val="lt-LT"/>
              </w:rPr>
              <w:t>iukšliavežei</w:t>
            </w:r>
            <w:r w:rsidR="003263AE" w:rsidRPr="008804DF">
              <w:rPr>
                <w:rFonts w:ascii="Times New Roman" w:hAnsi="Times New Roman"/>
                <w:sz w:val="24"/>
                <w:szCs w:val="24"/>
                <w:lang w:val="lt-LT"/>
              </w:rPr>
              <w:t xml:space="preserve"> skirtų lipdukų gaminimas ir užklijavimas</w:t>
            </w:r>
            <w:r w:rsidR="003263AE">
              <w:rPr>
                <w:rFonts w:ascii="Times New Roman" w:hAnsi="Times New Roman"/>
                <w:sz w:val="24"/>
                <w:szCs w:val="24"/>
                <w:lang w:val="lt-LT"/>
              </w:rPr>
              <w:t xml:space="preserve"> 2 vnt. Tekstilės konteineriams skirtų lipduk</w:t>
            </w:r>
            <w:r w:rsidR="00EC58D0">
              <w:rPr>
                <w:rFonts w:ascii="Times New Roman" w:hAnsi="Times New Roman"/>
                <w:sz w:val="24"/>
                <w:szCs w:val="24"/>
                <w:lang w:val="lt-LT"/>
              </w:rPr>
              <w:t xml:space="preserve">ų įsigijimas </w:t>
            </w:r>
            <w:r w:rsidR="003263AE">
              <w:rPr>
                <w:rFonts w:ascii="Times New Roman" w:hAnsi="Times New Roman"/>
                <w:sz w:val="24"/>
                <w:szCs w:val="24"/>
                <w:lang w:val="lt-LT"/>
              </w:rPr>
              <w:t>– 10 vnt.</w:t>
            </w:r>
          </w:p>
        </w:tc>
        <w:tc>
          <w:tcPr>
            <w:tcW w:w="1372" w:type="dxa"/>
          </w:tcPr>
          <w:p w14:paraId="2D88FBC0" w14:textId="7DB643B2" w:rsidR="00847A93" w:rsidRPr="006323C3" w:rsidRDefault="00847A93" w:rsidP="006323C3">
            <w:pPr>
              <w:pStyle w:val="MAZAS"/>
              <w:widowControl w:val="0"/>
              <w:suppressAutoHyphens/>
              <w:ind w:firstLine="0"/>
              <w:jc w:val="center"/>
              <w:rPr>
                <w:rFonts w:ascii="Times New Roman" w:hAnsi="Times New Roman"/>
                <w:color w:val="auto"/>
                <w:sz w:val="24"/>
                <w:szCs w:val="24"/>
                <w:lang w:val="lt-LT"/>
              </w:rPr>
            </w:pPr>
            <w:r w:rsidRPr="006323C3">
              <w:rPr>
                <w:rFonts w:ascii="Times New Roman" w:hAnsi="Times New Roman"/>
                <w:color w:val="auto"/>
                <w:sz w:val="24"/>
                <w:szCs w:val="24"/>
                <w:lang w:val="lt-LT"/>
              </w:rPr>
              <w:t>257</w:t>
            </w:r>
            <w:r w:rsidR="006323C3" w:rsidRPr="006323C3">
              <w:rPr>
                <w:rFonts w:ascii="Times New Roman" w:hAnsi="Times New Roman"/>
                <w:color w:val="auto"/>
                <w:sz w:val="24"/>
                <w:szCs w:val="24"/>
                <w:lang w:val="lt-LT"/>
              </w:rPr>
              <w:t>4</w:t>
            </w:r>
          </w:p>
          <w:p w14:paraId="308E6B84" w14:textId="77777777" w:rsidR="0004421B" w:rsidRDefault="0004421B" w:rsidP="0004421B">
            <w:pPr>
              <w:pStyle w:val="MAZAS"/>
              <w:widowControl w:val="0"/>
              <w:suppressAutoHyphens/>
              <w:ind w:firstLine="0"/>
              <w:jc w:val="center"/>
              <w:rPr>
                <w:rFonts w:ascii="Times New Roman" w:hAnsi="Times New Roman"/>
                <w:color w:val="auto"/>
                <w:sz w:val="24"/>
                <w:szCs w:val="24"/>
                <w:highlight w:val="yellow"/>
                <w:lang w:val="lt-LT"/>
              </w:rPr>
            </w:pPr>
          </w:p>
          <w:p w14:paraId="6E39797A" w14:textId="5A7A1300" w:rsidR="0004421B" w:rsidRPr="00EA684D" w:rsidRDefault="0004421B" w:rsidP="0004421B">
            <w:pPr>
              <w:pStyle w:val="MAZAS"/>
              <w:widowControl w:val="0"/>
              <w:suppressAutoHyphens/>
              <w:ind w:firstLine="0"/>
              <w:jc w:val="center"/>
              <w:rPr>
                <w:rFonts w:ascii="Times New Roman" w:hAnsi="Times New Roman"/>
                <w:color w:val="auto"/>
                <w:sz w:val="24"/>
                <w:szCs w:val="24"/>
                <w:highlight w:val="yellow"/>
                <w:lang w:val="lt-LT"/>
              </w:rPr>
            </w:pPr>
          </w:p>
        </w:tc>
      </w:tr>
      <w:tr w:rsidR="008804DF" w:rsidRPr="008273BA" w14:paraId="0ABAD2D6" w14:textId="77777777" w:rsidTr="007E3F0C">
        <w:tc>
          <w:tcPr>
            <w:tcW w:w="936" w:type="dxa"/>
          </w:tcPr>
          <w:p w14:paraId="7F744A12" w14:textId="77777777" w:rsidR="008804DF" w:rsidRPr="000A3365" w:rsidRDefault="008804DF" w:rsidP="0004421B">
            <w:pPr>
              <w:pStyle w:val="MAZAS"/>
              <w:widowControl w:val="0"/>
              <w:suppressAutoHyphens/>
              <w:ind w:firstLine="0"/>
              <w:rPr>
                <w:rFonts w:ascii="Times New Roman" w:hAnsi="Times New Roman"/>
                <w:color w:val="auto"/>
                <w:sz w:val="24"/>
                <w:szCs w:val="24"/>
                <w:lang w:val="lt-LT"/>
              </w:rPr>
            </w:pPr>
          </w:p>
        </w:tc>
        <w:tc>
          <w:tcPr>
            <w:tcW w:w="2603" w:type="dxa"/>
          </w:tcPr>
          <w:p w14:paraId="2B4A932B" w14:textId="77777777" w:rsidR="008804DF" w:rsidRDefault="008804DF" w:rsidP="0004421B">
            <w:pPr>
              <w:pStyle w:val="MAZAS"/>
              <w:widowControl w:val="0"/>
              <w:suppressAutoHyphens/>
              <w:ind w:firstLine="13"/>
              <w:jc w:val="left"/>
              <w:rPr>
                <w:rFonts w:ascii="Times New Roman" w:hAnsi="Times New Roman"/>
                <w:color w:val="auto"/>
                <w:sz w:val="24"/>
                <w:szCs w:val="24"/>
                <w:lang w:val="lt-LT"/>
              </w:rPr>
            </w:pPr>
          </w:p>
        </w:tc>
        <w:tc>
          <w:tcPr>
            <w:tcW w:w="4718" w:type="dxa"/>
            <w:gridSpan w:val="2"/>
          </w:tcPr>
          <w:p w14:paraId="66FCB18F" w14:textId="77777777" w:rsidR="008804DF" w:rsidRPr="00661907" w:rsidRDefault="008804DF" w:rsidP="0004421B">
            <w:pPr>
              <w:pStyle w:val="HTMLiankstoformatuotas"/>
              <w:jc w:val="both"/>
              <w:rPr>
                <w:rFonts w:ascii="Times New Roman" w:hAnsi="Times New Roman" w:cs="Times New Roman"/>
                <w:sz w:val="24"/>
                <w:szCs w:val="24"/>
              </w:rPr>
            </w:pPr>
          </w:p>
        </w:tc>
        <w:tc>
          <w:tcPr>
            <w:tcW w:w="1372" w:type="dxa"/>
          </w:tcPr>
          <w:p w14:paraId="0734AC18" w14:textId="77777777" w:rsidR="008804DF" w:rsidRPr="00BA7D08" w:rsidRDefault="008804DF" w:rsidP="0004421B">
            <w:pPr>
              <w:pStyle w:val="MAZAS"/>
              <w:widowControl w:val="0"/>
              <w:suppressAutoHyphens/>
              <w:ind w:firstLine="0"/>
              <w:jc w:val="center"/>
              <w:rPr>
                <w:rFonts w:ascii="Times New Roman" w:eastAsia="Calibri" w:hAnsi="Times New Roman"/>
                <w:sz w:val="24"/>
                <w:szCs w:val="24"/>
                <w:lang w:val="lt-LT"/>
              </w:rPr>
            </w:pPr>
          </w:p>
        </w:tc>
      </w:tr>
      <w:tr w:rsidR="0004421B" w:rsidRPr="008273BA" w14:paraId="64919E39" w14:textId="77777777" w:rsidTr="007E3F0C">
        <w:tc>
          <w:tcPr>
            <w:tcW w:w="936" w:type="dxa"/>
          </w:tcPr>
          <w:p w14:paraId="4F3E9CAF" w14:textId="07B92658" w:rsidR="0004421B" w:rsidRPr="008273BA" w:rsidRDefault="0004421B" w:rsidP="0004421B">
            <w:pPr>
              <w:pStyle w:val="MAZAS"/>
              <w:widowControl w:val="0"/>
              <w:suppressAutoHyphens/>
              <w:ind w:firstLine="0"/>
              <w:rPr>
                <w:rFonts w:ascii="Times New Roman" w:hAnsi="Times New Roman"/>
                <w:color w:val="auto"/>
                <w:sz w:val="24"/>
                <w:szCs w:val="24"/>
                <w:lang w:val="lt-LT"/>
              </w:rPr>
            </w:pPr>
            <w:r w:rsidRPr="00C6203F">
              <w:rPr>
                <w:rFonts w:ascii="Times New Roman" w:hAnsi="Times New Roman"/>
                <w:color w:val="auto"/>
                <w:sz w:val="24"/>
                <w:szCs w:val="24"/>
                <w:lang w:val="lt-LT"/>
              </w:rPr>
              <w:lastRenderedPageBreak/>
              <w:t>4.5.1.</w:t>
            </w:r>
            <w:r>
              <w:rPr>
                <w:rFonts w:ascii="Times New Roman" w:hAnsi="Times New Roman"/>
                <w:color w:val="auto"/>
                <w:sz w:val="24"/>
                <w:szCs w:val="24"/>
                <w:lang w:val="lt-LT"/>
              </w:rPr>
              <w:t>2</w:t>
            </w:r>
            <w:r w:rsidRPr="00C6203F">
              <w:rPr>
                <w:rFonts w:ascii="Times New Roman" w:hAnsi="Times New Roman"/>
                <w:color w:val="auto"/>
                <w:sz w:val="24"/>
                <w:szCs w:val="24"/>
                <w:lang w:val="lt-LT"/>
              </w:rPr>
              <w:t>.</w:t>
            </w:r>
          </w:p>
        </w:tc>
        <w:tc>
          <w:tcPr>
            <w:tcW w:w="2603" w:type="dxa"/>
          </w:tcPr>
          <w:p w14:paraId="300DC196" w14:textId="6E34EBA6" w:rsidR="0004421B" w:rsidRPr="008273BA" w:rsidDel="007E3F0C" w:rsidRDefault="004B7345" w:rsidP="0004421B">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Pakuočių atliekų surinkimo konteineriams skirtų </w:t>
            </w:r>
            <w:r w:rsidR="0004421B" w:rsidRPr="008273BA">
              <w:rPr>
                <w:rFonts w:ascii="Times New Roman" w:hAnsi="Times New Roman"/>
                <w:color w:val="auto"/>
                <w:sz w:val="24"/>
                <w:szCs w:val="24"/>
                <w:lang w:val="lt-LT"/>
              </w:rPr>
              <w:t>lipduk</w:t>
            </w:r>
            <w:r>
              <w:rPr>
                <w:rFonts w:ascii="Times New Roman" w:hAnsi="Times New Roman"/>
                <w:color w:val="auto"/>
                <w:sz w:val="24"/>
                <w:szCs w:val="24"/>
                <w:lang w:val="lt-LT"/>
              </w:rPr>
              <w:t>ų įsigijimas</w:t>
            </w:r>
          </w:p>
        </w:tc>
        <w:tc>
          <w:tcPr>
            <w:tcW w:w="4718" w:type="dxa"/>
            <w:gridSpan w:val="2"/>
          </w:tcPr>
          <w:p w14:paraId="1AC8736F" w14:textId="74EB804E" w:rsidR="0004421B" w:rsidRPr="004B7345" w:rsidRDefault="0004421B" w:rsidP="0004421B">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 xml:space="preserve">1. Priemonės vykdytojas – </w:t>
            </w:r>
            <w:r w:rsidRPr="004B7345">
              <w:rPr>
                <w:rFonts w:ascii="Times New Roman" w:hAnsi="Times New Roman" w:cs="Times New Roman"/>
                <w:sz w:val="24"/>
                <w:szCs w:val="24"/>
              </w:rPr>
              <w:t>UAB „Valdo leidykla“.</w:t>
            </w:r>
          </w:p>
          <w:p w14:paraId="170117EF" w14:textId="22546B55" w:rsidR="0004421B" w:rsidRPr="004441DF" w:rsidRDefault="0004421B" w:rsidP="0004421B">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2. Priemonės vykdymo pradžios data – 202</w:t>
            </w:r>
            <w:r w:rsidR="00D073C6">
              <w:rPr>
                <w:rFonts w:ascii="Times New Roman" w:hAnsi="Times New Roman" w:cs="Times New Roman"/>
                <w:sz w:val="24"/>
                <w:szCs w:val="24"/>
              </w:rPr>
              <w:t>5</w:t>
            </w:r>
            <w:r w:rsidRPr="004441DF">
              <w:rPr>
                <w:rFonts w:ascii="Times New Roman" w:hAnsi="Times New Roman" w:cs="Times New Roman"/>
                <w:sz w:val="24"/>
                <w:szCs w:val="24"/>
              </w:rPr>
              <w:t>-</w:t>
            </w:r>
            <w:r w:rsidR="00D073C6">
              <w:rPr>
                <w:rFonts w:ascii="Times New Roman" w:hAnsi="Times New Roman" w:cs="Times New Roman"/>
                <w:sz w:val="24"/>
                <w:szCs w:val="24"/>
              </w:rPr>
              <w:t>07</w:t>
            </w:r>
            <w:r w:rsidRPr="004441DF">
              <w:rPr>
                <w:rFonts w:ascii="Times New Roman" w:hAnsi="Times New Roman" w:cs="Times New Roman"/>
                <w:sz w:val="24"/>
                <w:szCs w:val="24"/>
              </w:rPr>
              <w:t>-</w:t>
            </w:r>
            <w:r w:rsidR="00D073C6">
              <w:rPr>
                <w:rFonts w:ascii="Times New Roman" w:hAnsi="Times New Roman" w:cs="Times New Roman"/>
                <w:sz w:val="24"/>
                <w:szCs w:val="24"/>
              </w:rPr>
              <w:t>15</w:t>
            </w:r>
            <w:r w:rsidRPr="004441DF">
              <w:rPr>
                <w:rFonts w:ascii="Times New Roman" w:hAnsi="Times New Roman" w:cs="Times New Roman"/>
                <w:sz w:val="24"/>
                <w:szCs w:val="24"/>
              </w:rPr>
              <w:t>.</w:t>
            </w:r>
          </w:p>
          <w:p w14:paraId="1FFFDE8E" w14:textId="0B8058F7" w:rsidR="0004421B" w:rsidRPr="004441DF" w:rsidRDefault="0004421B" w:rsidP="0004421B">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Priemonės įvykdymo pabaigos data – 202</w:t>
            </w:r>
            <w:r w:rsidR="00D073C6">
              <w:rPr>
                <w:rFonts w:ascii="Times New Roman" w:hAnsi="Times New Roman" w:cs="Times New Roman"/>
                <w:sz w:val="24"/>
                <w:szCs w:val="24"/>
              </w:rPr>
              <w:t>5</w:t>
            </w:r>
            <w:r w:rsidRPr="004441DF">
              <w:rPr>
                <w:rFonts w:ascii="Times New Roman" w:hAnsi="Times New Roman" w:cs="Times New Roman"/>
                <w:sz w:val="24"/>
                <w:szCs w:val="24"/>
              </w:rPr>
              <w:t>-</w:t>
            </w:r>
            <w:r w:rsidR="00D073C6">
              <w:rPr>
                <w:rFonts w:ascii="Times New Roman" w:hAnsi="Times New Roman" w:cs="Times New Roman"/>
                <w:sz w:val="24"/>
                <w:szCs w:val="24"/>
              </w:rPr>
              <w:t>09</w:t>
            </w:r>
            <w:r w:rsidRPr="004441DF">
              <w:rPr>
                <w:rFonts w:ascii="Times New Roman" w:hAnsi="Times New Roman" w:cs="Times New Roman"/>
                <w:sz w:val="24"/>
                <w:szCs w:val="24"/>
              </w:rPr>
              <w:t>-</w:t>
            </w:r>
            <w:r w:rsidR="00D073C6">
              <w:rPr>
                <w:rFonts w:ascii="Times New Roman" w:hAnsi="Times New Roman" w:cs="Times New Roman"/>
                <w:sz w:val="24"/>
                <w:szCs w:val="24"/>
              </w:rPr>
              <w:t>12</w:t>
            </w:r>
            <w:r w:rsidRPr="004441DF">
              <w:rPr>
                <w:rFonts w:ascii="Times New Roman" w:hAnsi="Times New Roman" w:cs="Times New Roman"/>
                <w:sz w:val="24"/>
                <w:szCs w:val="24"/>
              </w:rPr>
              <w:t>.</w:t>
            </w:r>
          </w:p>
          <w:p w14:paraId="36099FF0" w14:textId="761C9887" w:rsidR="0004421B" w:rsidRPr="004441DF" w:rsidRDefault="0004421B" w:rsidP="0004421B">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3. Atliktų darbų ir (ar) suteiktų paslaugų aprašymas</w:t>
            </w:r>
            <w:r>
              <w:rPr>
                <w:rFonts w:ascii="Times New Roman" w:hAnsi="Times New Roman" w:cs="Times New Roman"/>
                <w:sz w:val="24"/>
                <w:szCs w:val="24"/>
              </w:rPr>
              <w:t xml:space="preserve"> </w:t>
            </w:r>
            <w:r w:rsidRPr="00113A9F">
              <w:rPr>
                <w:rFonts w:ascii="Times New Roman" w:hAnsi="Times New Roman"/>
                <w:sz w:val="24"/>
                <w:szCs w:val="24"/>
              </w:rPr>
              <w:t>–</w:t>
            </w:r>
            <w:r>
              <w:rPr>
                <w:rFonts w:ascii="Times New Roman" w:hAnsi="Times New Roman"/>
                <w:sz w:val="24"/>
                <w:szCs w:val="24"/>
              </w:rPr>
              <w:t xml:space="preserve"> </w:t>
            </w:r>
            <w:r w:rsidRPr="004441DF">
              <w:rPr>
                <w:rFonts w:ascii="Times New Roman" w:hAnsi="Times New Roman" w:cs="Times New Roman"/>
                <w:sz w:val="24"/>
                <w:szCs w:val="24"/>
              </w:rPr>
              <w:t>maketavimo, spausdinimo, pristatymo paslaugos.</w:t>
            </w:r>
          </w:p>
          <w:p w14:paraId="2A49966D" w14:textId="4EEFE48D" w:rsidR="0004421B" w:rsidRPr="004441DF" w:rsidRDefault="0004421B" w:rsidP="0004421B">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4. Įsigyta įranga ar prekės</w:t>
            </w:r>
            <w:r>
              <w:rPr>
                <w:rFonts w:ascii="Times New Roman" w:hAnsi="Times New Roman" w:cs="Times New Roman"/>
                <w:sz w:val="24"/>
                <w:szCs w:val="24"/>
              </w:rPr>
              <w:t xml:space="preserve"> </w:t>
            </w:r>
            <w:r w:rsidRPr="00113A9F">
              <w:rPr>
                <w:rFonts w:ascii="Times New Roman" w:hAnsi="Times New Roman"/>
                <w:sz w:val="24"/>
                <w:szCs w:val="24"/>
              </w:rPr>
              <w:t>–</w:t>
            </w:r>
            <w:r>
              <w:rPr>
                <w:rFonts w:ascii="Times New Roman" w:hAnsi="Times New Roman"/>
                <w:sz w:val="24"/>
                <w:szCs w:val="24"/>
              </w:rPr>
              <w:t xml:space="preserve"> </w:t>
            </w:r>
            <w:r w:rsidRPr="004441DF">
              <w:rPr>
                <w:rFonts w:ascii="Times New Roman" w:hAnsi="Times New Roman" w:cs="Times New Roman"/>
                <w:sz w:val="24"/>
                <w:szCs w:val="24"/>
              </w:rPr>
              <w:t xml:space="preserve"> atspar</w:t>
            </w:r>
            <w:r>
              <w:rPr>
                <w:rFonts w:ascii="Times New Roman" w:hAnsi="Times New Roman" w:cs="Times New Roman"/>
                <w:sz w:val="24"/>
                <w:szCs w:val="24"/>
              </w:rPr>
              <w:t>ūs</w:t>
            </w:r>
            <w:r w:rsidRPr="004441DF">
              <w:rPr>
                <w:rFonts w:ascii="Times New Roman" w:hAnsi="Times New Roman" w:cs="Times New Roman"/>
                <w:sz w:val="24"/>
                <w:szCs w:val="24"/>
              </w:rPr>
              <w:t xml:space="preserve"> atmosferos oro sąlygoms</w:t>
            </w:r>
            <w:r>
              <w:rPr>
                <w:rFonts w:ascii="Times New Roman" w:hAnsi="Times New Roman" w:cs="Times New Roman"/>
                <w:sz w:val="24"/>
                <w:szCs w:val="24"/>
              </w:rPr>
              <w:t xml:space="preserve"> lipdukai skirti</w:t>
            </w:r>
            <w:r w:rsidR="00D073C6">
              <w:rPr>
                <w:rFonts w:ascii="Times New Roman" w:hAnsi="Times New Roman" w:cs="Times New Roman"/>
                <w:sz w:val="24"/>
                <w:szCs w:val="24"/>
              </w:rPr>
              <w:t xml:space="preserve"> individualiems pakuočių atliekų surinkimo konteineriams</w:t>
            </w:r>
            <w:r>
              <w:rPr>
                <w:rFonts w:ascii="Times New Roman" w:hAnsi="Times New Roman" w:cs="Times New Roman"/>
                <w:sz w:val="24"/>
                <w:szCs w:val="24"/>
              </w:rPr>
              <w:t>.</w:t>
            </w:r>
          </w:p>
          <w:p w14:paraId="641C9E13" w14:textId="5DDD3515" w:rsidR="0004421B" w:rsidRPr="004441DF" w:rsidRDefault="0004421B" w:rsidP="0004421B">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5. Kita detali informacija apie vykdytą priemonę –</w:t>
            </w:r>
            <w:r w:rsidR="00D073C6">
              <w:rPr>
                <w:rFonts w:ascii="Times New Roman" w:hAnsi="Times New Roman" w:cs="Times New Roman"/>
                <w:sz w:val="24"/>
                <w:szCs w:val="24"/>
              </w:rPr>
              <w:t xml:space="preserve"> 900 vnt</w:t>
            </w:r>
            <w:r>
              <w:rPr>
                <w:rFonts w:ascii="Times New Roman" w:hAnsi="Times New Roman" w:cs="Times New Roman"/>
                <w:sz w:val="24"/>
                <w:szCs w:val="24"/>
              </w:rPr>
              <w:t>.</w:t>
            </w:r>
            <w:r w:rsidRPr="004441DF">
              <w:rPr>
                <w:rFonts w:ascii="Times New Roman" w:hAnsi="Times New Roman" w:cs="Times New Roman"/>
                <w:sz w:val="24"/>
                <w:szCs w:val="24"/>
              </w:rPr>
              <w:t xml:space="preserve"> </w:t>
            </w:r>
          </w:p>
        </w:tc>
        <w:tc>
          <w:tcPr>
            <w:tcW w:w="1372" w:type="dxa"/>
          </w:tcPr>
          <w:p w14:paraId="6AAB7198" w14:textId="77777777" w:rsidR="0004421B" w:rsidRDefault="0004421B" w:rsidP="0004421B">
            <w:pPr>
              <w:pStyle w:val="MAZAS"/>
              <w:widowControl w:val="0"/>
              <w:suppressAutoHyphens/>
              <w:ind w:firstLine="0"/>
              <w:jc w:val="center"/>
              <w:rPr>
                <w:rFonts w:ascii="Times New Roman" w:hAnsi="Times New Roman"/>
                <w:color w:val="auto"/>
                <w:sz w:val="24"/>
                <w:szCs w:val="24"/>
                <w:lang w:val="lt-LT"/>
              </w:rPr>
            </w:pPr>
            <w:r w:rsidRPr="00242A26">
              <w:rPr>
                <w:rFonts w:ascii="Times New Roman" w:hAnsi="Times New Roman"/>
                <w:color w:val="auto"/>
                <w:sz w:val="24"/>
                <w:szCs w:val="24"/>
                <w:lang w:val="lt-LT"/>
              </w:rPr>
              <w:t>1143</w:t>
            </w:r>
          </w:p>
          <w:p w14:paraId="11D41B93" w14:textId="77777777" w:rsidR="0004421B" w:rsidRDefault="0004421B" w:rsidP="0004421B">
            <w:pPr>
              <w:pStyle w:val="MAZAS"/>
              <w:widowControl w:val="0"/>
              <w:suppressAutoHyphens/>
              <w:ind w:firstLine="0"/>
              <w:jc w:val="center"/>
              <w:rPr>
                <w:rFonts w:ascii="Times New Roman" w:hAnsi="Times New Roman"/>
                <w:color w:val="auto"/>
                <w:sz w:val="24"/>
                <w:szCs w:val="24"/>
                <w:highlight w:val="yellow"/>
                <w:lang w:val="lt-LT"/>
              </w:rPr>
            </w:pPr>
          </w:p>
          <w:p w14:paraId="38E92DDF" w14:textId="62BF7B19" w:rsidR="0004421B" w:rsidRPr="00EA684D" w:rsidDel="007E3F0C" w:rsidRDefault="0004421B" w:rsidP="0004421B">
            <w:pPr>
              <w:pStyle w:val="MAZAS"/>
              <w:widowControl w:val="0"/>
              <w:suppressAutoHyphens/>
              <w:ind w:firstLine="0"/>
              <w:jc w:val="center"/>
              <w:rPr>
                <w:rFonts w:ascii="Times New Roman" w:hAnsi="Times New Roman"/>
                <w:color w:val="auto"/>
                <w:sz w:val="24"/>
                <w:szCs w:val="24"/>
                <w:highlight w:val="yellow"/>
                <w:lang w:val="lt-LT"/>
              </w:rPr>
            </w:pPr>
          </w:p>
        </w:tc>
      </w:tr>
      <w:tr w:rsidR="0004421B" w:rsidRPr="008273BA" w14:paraId="4D23EC0A" w14:textId="77777777" w:rsidTr="007E3F0C">
        <w:tc>
          <w:tcPr>
            <w:tcW w:w="936" w:type="dxa"/>
          </w:tcPr>
          <w:p w14:paraId="716C7585" w14:textId="77777777" w:rsidR="0004421B" w:rsidRPr="008273BA" w:rsidRDefault="0004421B" w:rsidP="0004421B">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4.6.</w:t>
            </w:r>
          </w:p>
        </w:tc>
        <w:tc>
          <w:tcPr>
            <w:tcW w:w="7321" w:type="dxa"/>
            <w:gridSpan w:val="3"/>
          </w:tcPr>
          <w:p w14:paraId="68E56554" w14:textId="77777777" w:rsidR="0004421B" w:rsidRPr="009536EC" w:rsidRDefault="0004421B" w:rsidP="0004421B">
            <w:pPr>
              <w:pStyle w:val="HTMLiankstoformatuotas"/>
              <w:jc w:val="both"/>
              <w:rPr>
                <w:rFonts w:ascii="Times New Roman" w:hAnsi="Times New Roman" w:cs="Times New Roman"/>
                <w:sz w:val="24"/>
                <w:szCs w:val="24"/>
              </w:rPr>
            </w:pPr>
            <w:r w:rsidRPr="009536EC">
              <w:rPr>
                <w:rFonts w:ascii="Times New Roman" w:hAnsi="Times New Roman" w:cs="Times New Roman"/>
                <w:b/>
                <w:sz w:val="24"/>
                <w:szCs w:val="24"/>
              </w:rPr>
              <w:t>Želdynų ir želdinių apsaugos, tvarkymo, būklės stebėsenos, želdynų kūrimo, želdinių veisimo ir inventorizavimo priemonės</w:t>
            </w:r>
          </w:p>
        </w:tc>
        <w:tc>
          <w:tcPr>
            <w:tcW w:w="1372" w:type="dxa"/>
          </w:tcPr>
          <w:p w14:paraId="436D24A7" w14:textId="77777777" w:rsidR="0004421B" w:rsidRPr="008273BA" w:rsidRDefault="0004421B" w:rsidP="0004421B">
            <w:pPr>
              <w:pStyle w:val="MAZAS"/>
              <w:widowControl w:val="0"/>
              <w:suppressAutoHyphens/>
              <w:ind w:firstLine="0"/>
              <w:jc w:val="center"/>
              <w:rPr>
                <w:rFonts w:ascii="Times New Roman" w:hAnsi="Times New Roman"/>
                <w:color w:val="auto"/>
                <w:sz w:val="24"/>
                <w:szCs w:val="24"/>
                <w:lang w:val="lt-LT"/>
              </w:rPr>
            </w:pPr>
          </w:p>
        </w:tc>
      </w:tr>
      <w:tr w:rsidR="0004421B" w:rsidRPr="00180CFF" w14:paraId="62218B49" w14:textId="77777777" w:rsidTr="007E3F0C">
        <w:tc>
          <w:tcPr>
            <w:tcW w:w="936" w:type="dxa"/>
          </w:tcPr>
          <w:p w14:paraId="76231F82" w14:textId="77777777" w:rsidR="0004421B" w:rsidRPr="003F6756" w:rsidRDefault="0004421B" w:rsidP="0004421B">
            <w:pPr>
              <w:pStyle w:val="MAZAS"/>
              <w:widowControl w:val="0"/>
              <w:suppressAutoHyphens/>
              <w:ind w:firstLine="0"/>
              <w:rPr>
                <w:rFonts w:ascii="Times New Roman" w:hAnsi="Times New Roman"/>
                <w:color w:val="auto"/>
                <w:sz w:val="24"/>
                <w:szCs w:val="24"/>
                <w:lang w:val="lt-LT"/>
              </w:rPr>
            </w:pPr>
            <w:r w:rsidRPr="003F6756">
              <w:rPr>
                <w:rFonts w:ascii="Times New Roman" w:hAnsi="Times New Roman"/>
                <w:color w:val="auto"/>
                <w:sz w:val="24"/>
                <w:szCs w:val="24"/>
                <w:lang w:val="lt-LT"/>
              </w:rPr>
              <w:t xml:space="preserve">4.6.1. </w:t>
            </w:r>
          </w:p>
        </w:tc>
        <w:tc>
          <w:tcPr>
            <w:tcW w:w="2614" w:type="dxa"/>
            <w:gridSpan w:val="2"/>
          </w:tcPr>
          <w:p w14:paraId="3C7CC34D" w14:textId="24707683" w:rsidR="0004421B" w:rsidRPr="008273BA" w:rsidRDefault="0004421B" w:rsidP="0004421B">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Želdinių atkuriamosios kompensacijos panaudojimas želdynų atkūrimui</w:t>
            </w:r>
            <w:r>
              <w:rPr>
                <w:rFonts w:ascii="Times New Roman" w:hAnsi="Times New Roman" w:cs="Times New Roman"/>
                <w:bCs/>
                <w:sz w:val="24"/>
                <w:szCs w:val="24"/>
              </w:rPr>
              <w:t xml:space="preserve"> ir priežiūrai</w:t>
            </w:r>
          </w:p>
          <w:p w14:paraId="195D2B3B" w14:textId="77777777" w:rsidR="0004421B" w:rsidRPr="008273BA" w:rsidRDefault="0004421B" w:rsidP="0004421B">
            <w:pPr>
              <w:pStyle w:val="HTMLiankstoformatuotas"/>
              <w:jc w:val="both"/>
              <w:rPr>
                <w:rFonts w:ascii="Times New Roman" w:hAnsi="Times New Roman" w:cs="Times New Roman"/>
                <w:b/>
                <w:sz w:val="24"/>
                <w:szCs w:val="24"/>
              </w:rPr>
            </w:pPr>
          </w:p>
        </w:tc>
        <w:tc>
          <w:tcPr>
            <w:tcW w:w="4707" w:type="dxa"/>
          </w:tcPr>
          <w:p w14:paraId="32EAA66F" w14:textId="7508C999" w:rsidR="0004421B" w:rsidRPr="00180CFF" w:rsidRDefault="0004421B" w:rsidP="0004421B">
            <w:pPr>
              <w:pStyle w:val="HTMLiankstoformatuotas"/>
              <w:jc w:val="both"/>
              <w:rPr>
                <w:rFonts w:ascii="Times New Roman" w:hAnsi="Times New Roman" w:cs="Times New Roman"/>
                <w:b/>
                <w:sz w:val="24"/>
                <w:szCs w:val="24"/>
              </w:rPr>
            </w:pPr>
            <w:r>
              <w:rPr>
                <w:rFonts w:ascii="Times New Roman" w:hAnsi="Times New Roman" w:cs="Times New Roman"/>
                <w:sz w:val="24"/>
                <w:szCs w:val="24"/>
              </w:rPr>
              <w:t>-</w:t>
            </w:r>
          </w:p>
        </w:tc>
        <w:tc>
          <w:tcPr>
            <w:tcW w:w="1372" w:type="dxa"/>
          </w:tcPr>
          <w:p w14:paraId="6EFFB076" w14:textId="51B23C93" w:rsidR="0004421B" w:rsidRPr="00180CFF" w:rsidRDefault="0004421B" w:rsidP="0004421B">
            <w:pPr>
              <w:pStyle w:val="HTMLiankstoformatuotas"/>
              <w:jc w:val="center"/>
              <w:rPr>
                <w:rFonts w:ascii="Times New Roman" w:hAnsi="Times New Roman" w:cs="Times New Roman"/>
                <w:sz w:val="24"/>
                <w:szCs w:val="24"/>
              </w:rPr>
            </w:pPr>
          </w:p>
        </w:tc>
      </w:tr>
      <w:tr w:rsidR="0004421B" w:rsidRPr="00180CFF" w14:paraId="584B8D0D" w14:textId="77777777" w:rsidTr="007E3F0C">
        <w:tc>
          <w:tcPr>
            <w:tcW w:w="936" w:type="dxa"/>
          </w:tcPr>
          <w:p w14:paraId="00C22CC0" w14:textId="7C805303" w:rsidR="0004421B" w:rsidRPr="003F6756" w:rsidRDefault="00847A93" w:rsidP="0004421B">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4.6.1.1.</w:t>
            </w:r>
          </w:p>
        </w:tc>
        <w:tc>
          <w:tcPr>
            <w:tcW w:w="2614" w:type="dxa"/>
            <w:gridSpan w:val="2"/>
          </w:tcPr>
          <w:p w14:paraId="4D0521C7" w14:textId="77777777" w:rsidR="00847A93" w:rsidRPr="008273BA" w:rsidRDefault="00847A93" w:rsidP="00847A93">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 xml:space="preserve">Želdinių atkuriamosios kompensacijos panaudojimas želdynų </w:t>
            </w:r>
            <w:r>
              <w:rPr>
                <w:rFonts w:ascii="Times New Roman" w:hAnsi="Times New Roman" w:cs="Times New Roman"/>
                <w:bCs/>
                <w:sz w:val="24"/>
                <w:szCs w:val="24"/>
              </w:rPr>
              <w:t>priežiūrai</w:t>
            </w:r>
          </w:p>
          <w:p w14:paraId="343B736E" w14:textId="77777777" w:rsidR="0004421B" w:rsidRPr="008273BA" w:rsidRDefault="0004421B" w:rsidP="0004421B">
            <w:pPr>
              <w:pStyle w:val="HTMLiankstoformatuotas"/>
              <w:rPr>
                <w:rFonts w:ascii="Times New Roman" w:hAnsi="Times New Roman" w:cs="Times New Roman"/>
                <w:bCs/>
                <w:sz w:val="24"/>
                <w:szCs w:val="24"/>
              </w:rPr>
            </w:pPr>
          </w:p>
        </w:tc>
        <w:tc>
          <w:tcPr>
            <w:tcW w:w="4707" w:type="dxa"/>
          </w:tcPr>
          <w:p w14:paraId="7E953FE4" w14:textId="05EFB607" w:rsidR="00F6534F" w:rsidRPr="000E4781" w:rsidRDefault="00F6534F" w:rsidP="00F6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1. Priemonės vykdytojas –</w:t>
            </w:r>
            <w:r>
              <w:rPr>
                <w:rFonts w:ascii="Times New Roman" w:eastAsia="Times New Roman" w:hAnsi="Times New Roman"/>
                <w:sz w:val="24"/>
                <w:szCs w:val="24"/>
                <w:lang w:eastAsia="lt-LT"/>
              </w:rPr>
              <w:t xml:space="preserve"> UAB „Aplinkos </w:t>
            </w:r>
            <w:r w:rsidR="00FD4E72">
              <w:rPr>
                <w:rFonts w:ascii="Times New Roman" w:eastAsia="Times New Roman" w:hAnsi="Times New Roman"/>
                <w:sz w:val="24"/>
                <w:szCs w:val="24"/>
                <w:lang w:eastAsia="lt-LT"/>
              </w:rPr>
              <w:t xml:space="preserve">tvarkymo </w:t>
            </w:r>
            <w:r>
              <w:rPr>
                <w:rFonts w:ascii="Times New Roman" w:eastAsia="Times New Roman" w:hAnsi="Times New Roman"/>
                <w:sz w:val="24"/>
                <w:szCs w:val="24"/>
                <w:lang w:eastAsia="lt-LT"/>
              </w:rPr>
              <w:t>darbai“</w:t>
            </w:r>
          </w:p>
          <w:p w14:paraId="3EC10F74" w14:textId="61A68A1F" w:rsidR="00F6534F" w:rsidRPr="000E4781" w:rsidRDefault="00F6534F" w:rsidP="00F6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2. Priemonės vykdymo pradžios data – 202</w:t>
            </w:r>
            <w:r>
              <w:rPr>
                <w:rFonts w:ascii="Times New Roman" w:eastAsia="Times New Roman" w:hAnsi="Times New Roman"/>
                <w:sz w:val="24"/>
                <w:szCs w:val="24"/>
                <w:lang w:eastAsia="lt-LT"/>
              </w:rPr>
              <w:t>5</w:t>
            </w:r>
            <w:r w:rsidRPr="000E4781">
              <w:rPr>
                <w:rFonts w:ascii="Times New Roman" w:eastAsia="Times New Roman" w:hAnsi="Times New Roman"/>
                <w:sz w:val="24"/>
                <w:szCs w:val="24"/>
                <w:lang w:eastAsia="lt-LT"/>
              </w:rPr>
              <w:t>-12-</w:t>
            </w:r>
            <w:r w:rsidR="00704AD4">
              <w:rPr>
                <w:rFonts w:ascii="Times New Roman" w:eastAsia="Times New Roman" w:hAnsi="Times New Roman"/>
                <w:sz w:val="24"/>
                <w:szCs w:val="24"/>
                <w:lang w:eastAsia="lt-LT"/>
              </w:rPr>
              <w:t>02</w:t>
            </w:r>
            <w:r w:rsidRPr="000E4781">
              <w:rPr>
                <w:rFonts w:ascii="Times New Roman" w:eastAsia="Times New Roman" w:hAnsi="Times New Roman"/>
                <w:sz w:val="24"/>
                <w:szCs w:val="24"/>
                <w:lang w:eastAsia="lt-LT"/>
              </w:rPr>
              <w:t>.</w:t>
            </w:r>
          </w:p>
          <w:p w14:paraId="0F7AB846" w14:textId="77777777" w:rsidR="00F6534F" w:rsidRPr="000E4781" w:rsidRDefault="00F6534F" w:rsidP="00F6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Priemonės įvykdymo pabaigos data –</w:t>
            </w:r>
            <w:r>
              <w:rPr>
                <w:rFonts w:ascii="Times New Roman" w:eastAsia="Times New Roman" w:hAnsi="Times New Roman"/>
                <w:sz w:val="24"/>
                <w:szCs w:val="24"/>
                <w:lang w:eastAsia="lt-LT"/>
              </w:rPr>
              <w:t xml:space="preserve"> </w:t>
            </w:r>
            <w:r w:rsidRPr="000E4781">
              <w:rPr>
                <w:rFonts w:ascii="Times New Roman" w:eastAsia="Times New Roman" w:hAnsi="Times New Roman"/>
                <w:sz w:val="24"/>
                <w:szCs w:val="24"/>
                <w:lang w:eastAsia="lt-LT"/>
              </w:rPr>
              <w:t>202</w:t>
            </w:r>
            <w:r>
              <w:rPr>
                <w:rFonts w:ascii="Times New Roman" w:eastAsia="Times New Roman" w:hAnsi="Times New Roman"/>
                <w:sz w:val="24"/>
                <w:szCs w:val="24"/>
                <w:lang w:eastAsia="lt-LT"/>
              </w:rPr>
              <w:t>5</w:t>
            </w:r>
            <w:r w:rsidRPr="000E4781">
              <w:rPr>
                <w:rFonts w:ascii="Times New Roman" w:eastAsia="Times New Roman" w:hAnsi="Times New Roman"/>
                <w:sz w:val="24"/>
                <w:szCs w:val="24"/>
                <w:lang w:eastAsia="lt-LT"/>
              </w:rPr>
              <w:t>-12-</w:t>
            </w:r>
            <w:r>
              <w:rPr>
                <w:rFonts w:ascii="Times New Roman" w:eastAsia="Times New Roman" w:hAnsi="Times New Roman"/>
                <w:sz w:val="24"/>
                <w:szCs w:val="24"/>
                <w:lang w:eastAsia="lt-LT"/>
              </w:rPr>
              <w:t>31</w:t>
            </w:r>
            <w:r w:rsidRPr="000E4781">
              <w:rPr>
                <w:rFonts w:ascii="Times New Roman" w:eastAsia="Times New Roman" w:hAnsi="Times New Roman"/>
                <w:sz w:val="24"/>
                <w:szCs w:val="24"/>
                <w:lang w:eastAsia="lt-LT"/>
              </w:rPr>
              <w:t>.</w:t>
            </w:r>
          </w:p>
          <w:p w14:paraId="4D98D14A" w14:textId="77777777" w:rsidR="00704AD4" w:rsidRPr="000E4781" w:rsidRDefault="00F6534F" w:rsidP="00704AD4">
            <w:pPr>
              <w:widowControl w:val="0"/>
              <w:shd w:val="clear" w:color="auto" w:fill="FFFFFF"/>
              <w:suppressAutoHyphens/>
              <w:spacing w:after="0" w:line="240" w:lineRule="auto"/>
              <w:jc w:val="both"/>
              <w:rPr>
                <w:rFonts w:ascii="Times New Roman" w:hAnsi="Times New Roman"/>
                <w:sz w:val="24"/>
                <w:szCs w:val="24"/>
              </w:rPr>
            </w:pPr>
            <w:r w:rsidRPr="000E4781">
              <w:rPr>
                <w:rFonts w:ascii="Times New Roman" w:eastAsia="Times New Roman" w:hAnsi="Times New Roman"/>
                <w:sz w:val="24"/>
                <w:szCs w:val="24"/>
                <w:lang w:eastAsia="lt-LT"/>
              </w:rPr>
              <w:t>3. Atliktų darbų ir (ar) suteiktų paslaugų aprašymas –</w:t>
            </w:r>
            <w:r>
              <w:rPr>
                <w:rFonts w:ascii="Times New Roman" w:eastAsia="Times New Roman" w:hAnsi="Times New Roman"/>
                <w:sz w:val="24"/>
                <w:szCs w:val="24"/>
                <w:lang w:eastAsia="lt-LT"/>
              </w:rPr>
              <w:t xml:space="preserve"> </w:t>
            </w:r>
            <w:r w:rsidR="00704AD4">
              <w:rPr>
                <w:rFonts w:ascii="Times New Roman" w:eastAsia="Times New Roman" w:hAnsi="Times New Roman"/>
                <w:sz w:val="24"/>
                <w:szCs w:val="24"/>
                <w:lang w:eastAsia="lt-LT"/>
              </w:rPr>
              <w:t>medžių pjovimo, genėjimo paslaugos.</w:t>
            </w:r>
          </w:p>
          <w:p w14:paraId="6EB78963" w14:textId="7AA1D1A8" w:rsidR="00F6534F" w:rsidRPr="000E4781" w:rsidRDefault="00F6534F" w:rsidP="00F65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4. Įsigyta įranga ar prekės: – .</w:t>
            </w:r>
          </w:p>
          <w:p w14:paraId="67C806D8" w14:textId="0C302EAC" w:rsidR="00BE1C69" w:rsidRPr="00BE1C69" w:rsidRDefault="00F6534F" w:rsidP="00BE1C69">
            <w:pPr>
              <w:pStyle w:val="HTMLiankstoformatuotas"/>
              <w:jc w:val="both"/>
              <w:rPr>
                <w:rFonts w:ascii="Times New Roman" w:hAnsi="Times New Roman"/>
                <w:bCs/>
                <w:sz w:val="24"/>
                <w:szCs w:val="24"/>
              </w:rPr>
            </w:pPr>
            <w:r w:rsidRPr="000E4781">
              <w:rPr>
                <w:rFonts w:ascii="Times New Roman" w:eastAsia="Calibri" w:hAnsi="Times New Roman" w:cs="Times New Roman"/>
                <w:sz w:val="24"/>
                <w:szCs w:val="24"/>
                <w:lang w:eastAsia="en-US"/>
              </w:rPr>
              <w:t>5. Kita detali informacija apie vykdytą priemonę –</w:t>
            </w:r>
            <w:r>
              <w:rPr>
                <w:rFonts w:ascii="Times New Roman" w:hAnsi="Times New Roman"/>
                <w:bCs/>
                <w:sz w:val="24"/>
                <w:szCs w:val="24"/>
              </w:rPr>
              <w:t xml:space="preserve"> </w:t>
            </w:r>
            <w:r w:rsidR="00BE1C69">
              <w:rPr>
                <w:rFonts w:ascii="Times New Roman" w:hAnsi="Times New Roman"/>
                <w:bCs/>
                <w:sz w:val="24"/>
                <w:szCs w:val="24"/>
              </w:rPr>
              <w:t xml:space="preserve">nupjauti medžiai Skiemonių sen. – 2 vnt., Traupio sen. – 6 vnt., Debeikių sen. –  7 vnt., Viešintų sen. –  4 vnt. Genėti medžiai Skiemonių sen. –  2 vnt. </w:t>
            </w:r>
          </w:p>
        </w:tc>
        <w:tc>
          <w:tcPr>
            <w:tcW w:w="1372" w:type="dxa"/>
          </w:tcPr>
          <w:p w14:paraId="01D9680E" w14:textId="1FA5B9FF" w:rsidR="0004421B" w:rsidRPr="006323C3" w:rsidRDefault="00847A93" w:rsidP="0004421B">
            <w:pPr>
              <w:pStyle w:val="HTMLiankstoformatuotas"/>
              <w:jc w:val="center"/>
              <w:rPr>
                <w:rFonts w:ascii="Times New Roman" w:hAnsi="Times New Roman" w:cs="Times New Roman"/>
                <w:sz w:val="24"/>
                <w:szCs w:val="24"/>
              </w:rPr>
            </w:pPr>
            <w:r w:rsidRPr="006323C3">
              <w:rPr>
                <w:rFonts w:ascii="Times New Roman" w:hAnsi="Times New Roman" w:cs="Times New Roman"/>
                <w:sz w:val="24"/>
                <w:szCs w:val="24"/>
              </w:rPr>
              <w:t>5130</w:t>
            </w:r>
          </w:p>
          <w:p w14:paraId="7FBB8789" w14:textId="11328828" w:rsidR="0004421B" w:rsidRDefault="0004421B" w:rsidP="0004421B">
            <w:pPr>
              <w:pStyle w:val="HTMLiankstoformatuotas"/>
              <w:jc w:val="center"/>
              <w:rPr>
                <w:rFonts w:ascii="Times New Roman" w:hAnsi="Times New Roman" w:cs="Times New Roman"/>
                <w:sz w:val="24"/>
                <w:szCs w:val="24"/>
              </w:rPr>
            </w:pPr>
          </w:p>
        </w:tc>
      </w:tr>
      <w:tr w:rsidR="00704AD4" w:rsidRPr="00180CFF" w14:paraId="5E53D959" w14:textId="77777777" w:rsidTr="007E3F0C">
        <w:tc>
          <w:tcPr>
            <w:tcW w:w="936" w:type="dxa"/>
          </w:tcPr>
          <w:p w14:paraId="61F41BC9" w14:textId="44D145C9" w:rsidR="00704AD4" w:rsidRPr="003F6756" w:rsidRDefault="00704AD4" w:rsidP="00704AD4">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4.6.1.2.</w:t>
            </w:r>
          </w:p>
        </w:tc>
        <w:tc>
          <w:tcPr>
            <w:tcW w:w="2614" w:type="dxa"/>
            <w:gridSpan w:val="2"/>
          </w:tcPr>
          <w:p w14:paraId="25DB7967" w14:textId="6FCD2A53" w:rsidR="00704AD4" w:rsidRPr="008273BA" w:rsidRDefault="00704AD4" w:rsidP="00704AD4">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 xml:space="preserve">Želdinių atkuriamosios kompensacijos panaudojimas želdynų </w:t>
            </w:r>
            <w:r>
              <w:rPr>
                <w:rFonts w:ascii="Times New Roman" w:hAnsi="Times New Roman" w:cs="Times New Roman"/>
                <w:bCs/>
                <w:sz w:val="24"/>
                <w:szCs w:val="24"/>
              </w:rPr>
              <w:t>priežiūrai</w:t>
            </w:r>
          </w:p>
          <w:p w14:paraId="6CDAD040" w14:textId="14554241" w:rsidR="00704AD4" w:rsidRPr="008273BA" w:rsidRDefault="00704AD4" w:rsidP="00704AD4">
            <w:pPr>
              <w:pStyle w:val="HTMLiankstoformatuotas"/>
              <w:rPr>
                <w:rFonts w:ascii="Times New Roman" w:hAnsi="Times New Roman" w:cs="Times New Roman"/>
                <w:bCs/>
                <w:sz w:val="24"/>
                <w:szCs w:val="24"/>
              </w:rPr>
            </w:pPr>
          </w:p>
        </w:tc>
        <w:tc>
          <w:tcPr>
            <w:tcW w:w="4707" w:type="dxa"/>
          </w:tcPr>
          <w:p w14:paraId="15947D92" w14:textId="77777777" w:rsidR="00704AD4" w:rsidRPr="000E4781" w:rsidRDefault="00704AD4" w:rsidP="00704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1. Priemonės vykdytojas –</w:t>
            </w:r>
            <w:r>
              <w:rPr>
                <w:rFonts w:ascii="Times New Roman" w:eastAsia="Times New Roman" w:hAnsi="Times New Roman"/>
                <w:sz w:val="24"/>
                <w:szCs w:val="24"/>
                <w:lang w:eastAsia="lt-LT"/>
              </w:rPr>
              <w:t xml:space="preserve"> UAB Anykščių komunalinis ūkis.</w:t>
            </w:r>
          </w:p>
          <w:p w14:paraId="7CA204B4" w14:textId="6EE5D0A8" w:rsidR="00704AD4" w:rsidRPr="000E4781" w:rsidRDefault="00704AD4" w:rsidP="00704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2. Priemonės vykdymo pradžios data – 202</w:t>
            </w:r>
            <w:r>
              <w:rPr>
                <w:rFonts w:ascii="Times New Roman" w:eastAsia="Times New Roman" w:hAnsi="Times New Roman"/>
                <w:sz w:val="24"/>
                <w:szCs w:val="24"/>
                <w:lang w:eastAsia="lt-LT"/>
              </w:rPr>
              <w:t>5</w:t>
            </w:r>
            <w:r w:rsidRPr="000E4781">
              <w:rPr>
                <w:rFonts w:ascii="Times New Roman" w:eastAsia="Times New Roman" w:hAnsi="Times New Roman"/>
                <w:sz w:val="24"/>
                <w:szCs w:val="24"/>
                <w:lang w:eastAsia="lt-LT"/>
              </w:rPr>
              <w:t>-12-</w:t>
            </w:r>
            <w:r>
              <w:rPr>
                <w:rFonts w:ascii="Times New Roman" w:eastAsia="Times New Roman" w:hAnsi="Times New Roman"/>
                <w:sz w:val="24"/>
                <w:szCs w:val="24"/>
                <w:lang w:eastAsia="lt-LT"/>
              </w:rPr>
              <w:t>15</w:t>
            </w:r>
            <w:r w:rsidRPr="000E4781">
              <w:rPr>
                <w:rFonts w:ascii="Times New Roman" w:eastAsia="Times New Roman" w:hAnsi="Times New Roman"/>
                <w:sz w:val="24"/>
                <w:szCs w:val="24"/>
                <w:lang w:eastAsia="lt-LT"/>
              </w:rPr>
              <w:t>.</w:t>
            </w:r>
          </w:p>
          <w:p w14:paraId="6E9B7635" w14:textId="77777777" w:rsidR="00704AD4" w:rsidRPr="000E4781" w:rsidRDefault="00704AD4" w:rsidP="00704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Priemonės įvykdymo pabaigos data –</w:t>
            </w:r>
            <w:r>
              <w:rPr>
                <w:rFonts w:ascii="Times New Roman" w:eastAsia="Times New Roman" w:hAnsi="Times New Roman"/>
                <w:sz w:val="24"/>
                <w:szCs w:val="24"/>
                <w:lang w:eastAsia="lt-LT"/>
              </w:rPr>
              <w:t xml:space="preserve"> </w:t>
            </w:r>
            <w:r w:rsidRPr="000E4781">
              <w:rPr>
                <w:rFonts w:ascii="Times New Roman" w:eastAsia="Times New Roman" w:hAnsi="Times New Roman"/>
                <w:sz w:val="24"/>
                <w:szCs w:val="24"/>
                <w:lang w:eastAsia="lt-LT"/>
              </w:rPr>
              <w:t>202</w:t>
            </w:r>
            <w:r>
              <w:rPr>
                <w:rFonts w:ascii="Times New Roman" w:eastAsia="Times New Roman" w:hAnsi="Times New Roman"/>
                <w:sz w:val="24"/>
                <w:szCs w:val="24"/>
                <w:lang w:eastAsia="lt-LT"/>
              </w:rPr>
              <w:t>5</w:t>
            </w:r>
            <w:r w:rsidRPr="000E4781">
              <w:rPr>
                <w:rFonts w:ascii="Times New Roman" w:eastAsia="Times New Roman" w:hAnsi="Times New Roman"/>
                <w:sz w:val="24"/>
                <w:szCs w:val="24"/>
                <w:lang w:eastAsia="lt-LT"/>
              </w:rPr>
              <w:t>-12-</w:t>
            </w:r>
            <w:r>
              <w:rPr>
                <w:rFonts w:ascii="Times New Roman" w:eastAsia="Times New Roman" w:hAnsi="Times New Roman"/>
                <w:sz w:val="24"/>
                <w:szCs w:val="24"/>
                <w:lang w:eastAsia="lt-LT"/>
              </w:rPr>
              <w:t>31</w:t>
            </w:r>
            <w:r w:rsidRPr="000E4781">
              <w:rPr>
                <w:rFonts w:ascii="Times New Roman" w:eastAsia="Times New Roman" w:hAnsi="Times New Roman"/>
                <w:sz w:val="24"/>
                <w:szCs w:val="24"/>
                <w:lang w:eastAsia="lt-LT"/>
              </w:rPr>
              <w:t>.</w:t>
            </w:r>
          </w:p>
          <w:p w14:paraId="223FEDB6" w14:textId="77777777" w:rsidR="00704AD4" w:rsidRPr="000E4781" w:rsidRDefault="00704AD4" w:rsidP="00704AD4">
            <w:pPr>
              <w:widowControl w:val="0"/>
              <w:shd w:val="clear" w:color="auto" w:fill="FFFFFF"/>
              <w:suppressAutoHyphens/>
              <w:spacing w:after="0" w:line="240" w:lineRule="auto"/>
              <w:jc w:val="both"/>
              <w:rPr>
                <w:rFonts w:ascii="Times New Roman" w:hAnsi="Times New Roman"/>
                <w:sz w:val="24"/>
                <w:szCs w:val="24"/>
              </w:rPr>
            </w:pPr>
            <w:r w:rsidRPr="000E4781">
              <w:rPr>
                <w:rFonts w:ascii="Times New Roman" w:eastAsia="Times New Roman" w:hAnsi="Times New Roman"/>
                <w:sz w:val="24"/>
                <w:szCs w:val="24"/>
                <w:lang w:eastAsia="lt-LT"/>
              </w:rPr>
              <w:t>3. Atliktų darbų ir (ar) suteiktų paslaugų aprašymas –</w:t>
            </w:r>
            <w:r>
              <w:rPr>
                <w:rFonts w:ascii="Times New Roman" w:eastAsia="Times New Roman" w:hAnsi="Times New Roman"/>
                <w:sz w:val="24"/>
                <w:szCs w:val="24"/>
                <w:lang w:eastAsia="lt-LT"/>
              </w:rPr>
              <w:t xml:space="preserve"> avarinių medžių pjovimo paslaugos.</w:t>
            </w:r>
          </w:p>
          <w:p w14:paraId="33D62276" w14:textId="77777777" w:rsidR="00704AD4" w:rsidRPr="000E4781" w:rsidRDefault="00704AD4" w:rsidP="00704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4. Įsigyta įranga ar prekės: – .</w:t>
            </w:r>
          </w:p>
          <w:p w14:paraId="2174061D" w14:textId="3FCAF71B" w:rsidR="00704AD4" w:rsidRPr="00704AD4" w:rsidRDefault="00704AD4" w:rsidP="00704AD4">
            <w:pPr>
              <w:pStyle w:val="HTMLiankstoformatuotas"/>
              <w:jc w:val="both"/>
              <w:rPr>
                <w:rFonts w:ascii="Times New Roman" w:hAnsi="Times New Roman"/>
                <w:bCs/>
                <w:sz w:val="24"/>
                <w:szCs w:val="24"/>
              </w:rPr>
            </w:pPr>
            <w:r w:rsidRPr="000E4781">
              <w:rPr>
                <w:rFonts w:ascii="Times New Roman" w:eastAsia="Calibri" w:hAnsi="Times New Roman" w:cs="Times New Roman"/>
                <w:sz w:val="24"/>
                <w:szCs w:val="24"/>
                <w:lang w:eastAsia="en-US"/>
              </w:rPr>
              <w:t>5. Kita detali informacija apie vykdytą priemonę –</w:t>
            </w:r>
            <w:r>
              <w:rPr>
                <w:rFonts w:ascii="Times New Roman" w:hAnsi="Times New Roman"/>
                <w:sz w:val="24"/>
                <w:szCs w:val="24"/>
              </w:rPr>
              <w:t xml:space="preserve"> </w:t>
            </w:r>
            <w:r w:rsidR="00BC05F4">
              <w:rPr>
                <w:rFonts w:ascii="Times New Roman" w:hAnsi="Times New Roman"/>
                <w:sz w:val="24"/>
                <w:szCs w:val="24"/>
              </w:rPr>
              <w:t>Anykščių mieste</w:t>
            </w:r>
            <w:r w:rsidR="00BC05F4">
              <w:rPr>
                <w:rFonts w:ascii="Times New Roman" w:hAnsi="Times New Roman"/>
                <w:bCs/>
                <w:sz w:val="24"/>
                <w:szCs w:val="24"/>
              </w:rPr>
              <w:t xml:space="preserve"> išpjauti 26 avariniai medžiai</w:t>
            </w:r>
            <w:r>
              <w:rPr>
                <w:rFonts w:ascii="Times New Roman" w:hAnsi="Times New Roman"/>
                <w:bCs/>
                <w:sz w:val="24"/>
                <w:szCs w:val="24"/>
              </w:rPr>
              <w:t>.</w:t>
            </w:r>
          </w:p>
        </w:tc>
        <w:tc>
          <w:tcPr>
            <w:tcW w:w="1372" w:type="dxa"/>
          </w:tcPr>
          <w:p w14:paraId="694FE2B6" w14:textId="77777777" w:rsidR="00704AD4" w:rsidRDefault="00704AD4" w:rsidP="00704AD4">
            <w:pPr>
              <w:pStyle w:val="HTMLiankstoformatuotas"/>
              <w:jc w:val="center"/>
              <w:rPr>
                <w:rFonts w:ascii="Times New Roman" w:hAnsi="Times New Roman" w:cs="Times New Roman"/>
                <w:sz w:val="24"/>
                <w:szCs w:val="24"/>
              </w:rPr>
            </w:pPr>
            <w:r w:rsidRPr="00242A26">
              <w:rPr>
                <w:rFonts w:ascii="Times New Roman" w:hAnsi="Times New Roman" w:cs="Times New Roman"/>
                <w:sz w:val="24"/>
                <w:szCs w:val="24"/>
              </w:rPr>
              <w:t>1321</w:t>
            </w:r>
          </w:p>
          <w:p w14:paraId="3D24EA74" w14:textId="77777777" w:rsidR="00704AD4" w:rsidRDefault="00704AD4" w:rsidP="00704AD4">
            <w:pPr>
              <w:pStyle w:val="HTMLiankstoformatuotas"/>
              <w:jc w:val="center"/>
              <w:rPr>
                <w:rFonts w:ascii="Times New Roman" w:hAnsi="Times New Roman" w:cs="Times New Roman"/>
                <w:sz w:val="24"/>
                <w:szCs w:val="24"/>
              </w:rPr>
            </w:pPr>
          </w:p>
          <w:p w14:paraId="7B1B3882" w14:textId="0C798056" w:rsidR="00704AD4" w:rsidRDefault="00704AD4" w:rsidP="00704AD4">
            <w:pPr>
              <w:pStyle w:val="HTMLiankstoformatuotas"/>
              <w:jc w:val="center"/>
              <w:rPr>
                <w:rFonts w:ascii="Times New Roman" w:hAnsi="Times New Roman" w:cs="Times New Roman"/>
                <w:sz w:val="24"/>
                <w:szCs w:val="24"/>
              </w:rPr>
            </w:pPr>
          </w:p>
        </w:tc>
      </w:tr>
      <w:tr w:rsidR="00704AD4" w:rsidRPr="008273BA" w14:paraId="0D75A12F" w14:textId="77777777" w:rsidTr="007E3F0C">
        <w:tc>
          <w:tcPr>
            <w:tcW w:w="936" w:type="dxa"/>
          </w:tcPr>
          <w:p w14:paraId="3BE9696E" w14:textId="77777777" w:rsidR="00704AD4" w:rsidRPr="008273BA" w:rsidRDefault="00704AD4" w:rsidP="00704AD4">
            <w:pPr>
              <w:pStyle w:val="MAZAS"/>
              <w:widowControl w:val="0"/>
              <w:suppressAutoHyphens/>
              <w:ind w:firstLine="0"/>
              <w:rPr>
                <w:rFonts w:ascii="Times New Roman" w:hAnsi="Times New Roman"/>
                <w:color w:val="auto"/>
                <w:sz w:val="24"/>
                <w:szCs w:val="24"/>
                <w:lang w:val="lt-LT"/>
              </w:rPr>
            </w:pPr>
          </w:p>
        </w:tc>
        <w:tc>
          <w:tcPr>
            <w:tcW w:w="7321" w:type="dxa"/>
            <w:gridSpan w:val="3"/>
          </w:tcPr>
          <w:p w14:paraId="047E68BF" w14:textId="77777777" w:rsidR="00704AD4" w:rsidRPr="008273BA" w:rsidRDefault="00704AD4" w:rsidP="00704AD4">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72" w:type="dxa"/>
          </w:tcPr>
          <w:p w14:paraId="00851B51" w14:textId="37AC76D8" w:rsidR="00704AD4" w:rsidRPr="006013AC" w:rsidRDefault="00704AD4" w:rsidP="00704AD4">
            <w:pPr>
              <w:pStyle w:val="MAZAS"/>
              <w:widowControl w:val="0"/>
              <w:suppressAutoHyphen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88 667</w:t>
            </w:r>
          </w:p>
        </w:tc>
      </w:tr>
    </w:tbl>
    <w:p w14:paraId="74B548BC" w14:textId="77777777" w:rsidR="00D21B0A" w:rsidRPr="008273BA" w:rsidRDefault="00D21B0A" w:rsidP="00D21B0A">
      <w:pPr>
        <w:pStyle w:val="MAZAS"/>
        <w:ind w:firstLine="0"/>
        <w:rPr>
          <w:rFonts w:ascii="Times New Roman" w:hAnsi="Times New Roman"/>
          <w:color w:val="auto"/>
          <w:sz w:val="24"/>
          <w:szCs w:val="24"/>
          <w:lang w:val="lt-LT"/>
        </w:rPr>
      </w:pPr>
    </w:p>
    <w:p w14:paraId="69B456A2" w14:textId="77777777"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5.</w:t>
      </w:r>
      <w:r w:rsidRPr="008273BA">
        <w:rPr>
          <w:rFonts w:ascii="Times New Roman" w:hAnsi="Times New Roman"/>
          <w:color w:val="auto"/>
          <w:sz w:val="24"/>
          <w:szCs w:val="24"/>
          <w:lang w:val="lt-LT"/>
        </w:rPr>
        <w:t xml:space="preserve"> </w:t>
      </w:r>
      <w:r w:rsidRPr="008273BA">
        <w:rPr>
          <w:rFonts w:ascii="Times New Roman" w:hAnsi="Times New Roman"/>
          <w:b/>
          <w:color w:val="auto"/>
          <w:sz w:val="24"/>
          <w:szCs w:val="24"/>
          <w:lang w:val="lt-LT"/>
        </w:rPr>
        <w:t>Ataskaitinio laikotarpio Programos lėšų likučiai (nepanaudotos lėšos)</w:t>
      </w:r>
    </w:p>
    <w:p w14:paraId="466C7086" w14:textId="77777777" w:rsidR="00D21B0A" w:rsidRPr="008273BA"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6"/>
        <w:gridCol w:w="7569"/>
        <w:gridCol w:w="1366"/>
      </w:tblGrid>
      <w:tr w:rsidR="00D21B0A" w:rsidRPr="008273BA" w14:paraId="290F0E06" w14:textId="77777777" w:rsidTr="00A43863">
        <w:tc>
          <w:tcPr>
            <w:tcW w:w="696" w:type="dxa"/>
            <w:gridSpan w:val="2"/>
          </w:tcPr>
          <w:p w14:paraId="49259F31"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7776" w:type="dxa"/>
          </w:tcPr>
          <w:p w14:paraId="435904D3"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Programos priemonių grupės pavadinimas</w:t>
            </w:r>
          </w:p>
        </w:tc>
        <w:tc>
          <w:tcPr>
            <w:tcW w:w="1382" w:type="dxa"/>
          </w:tcPr>
          <w:p w14:paraId="491AED51"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Lėšų likutis, Eur</w:t>
            </w:r>
          </w:p>
        </w:tc>
      </w:tr>
      <w:tr w:rsidR="00D21B0A" w:rsidRPr="008273BA" w14:paraId="28FE4DA0" w14:textId="77777777" w:rsidTr="00A43863">
        <w:tc>
          <w:tcPr>
            <w:tcW w:w="696" w:type="dxa"/>
            <w:gridSpan w:val="2"/>
          </w:tcPr>
          <w:p w14:paraId="4199CE9A"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5.1.</w:t>
            </w:r>
          </w:p>
        </w:tc>
        <w:tc>
          <w:tcPr>
            <w:tcW w:w="7776" w:type="dxa"/>
          </w:tcPr>
          <w:p w14:paraId="4497BC4B" w14:textId="77777777"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Programos priemonių grupė, kuriai naudojamos lėšos, surinktos už medžiojamųjų gyvūnų išteklių naudojimą (1.8–2)</w:t>
            </w:r>
          </w:p>
        </w:tc>
        <w:tc>
          <w:tcPr>
            <w:tcW w:w="1382" w:type="dxa"/>
          </w:tcPr>
          <w:p w14:paraId="0C1F54A1" w14:textId="372EC927" w:rsidR="00F95791" w:rsidRPr="00F95791" w:rsidRDefault="001D3033" w:rsidP="00F95791">
            <w:pPr>
              <w:pStyle w:val="MAZAS"/>
              <w:widowControl w:val="0"/>
              <w:suppressAutoHyphens/>
              <w:ind w:firstLine="0"/>
              <w:jc w:val="center"/>
              <w:rPr>
                <w:rFonts w:ascii="Times New Roman" w:eastAsia="Calibri" w:hAnsi="Times New Roman"/>
                <w:color w:val="auto"/>
                <w:sz w:val="24"/>
                <w:szCs w:val="24"/>
                <w:lang w:val="lt-LT"/>
              </w:rPr>
            </w:pPr>
            <w:r>
              <w:rPr>
                <w:rFonts w:ascii="Times New Roman" w:eastAsia="Calibri" w:hAnsi="Times New Roman"/>
                <w:color w:val="auto"/>
                <w:sz w:val="24"/>
                <w:szCs w:val="24"/>
                <w:lang w:val="lt-LT"/>
              </w:rPr>
              <w:t>17 039</w:t>
            </w:r>
          </w:p>
        </w:tc>
      </w:tr>
      <w:tr w:rsidR="00D21B0A" w:rsidRPr="008273BA" w14:paraId="7D0A676D" w14:textId="77777777" w:rsidTr="00A43863">
        <w:tc>
          <w:tcPr>
            <w:tcW w:w="696" w:type="dxa"/>
            <w:gridSpan w:val="2"/>
          </w:tcPr>
          <w:p w14:paraId="3EF4C240"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5.2.</w:t>
            </w:r>
          </w:p>
        </w:tc>
        <w:tc>
          <w:tcPr>
            <w:tcW w:w="7776" w:type="dxa"/>
          </w:tcPr>
          <w:p w14:paraId="4ECCE3E5"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Savivaldybės visuomenės sveikatos rėmimo specialioji programa (1.12–3)</w:t>
            </w:r>
          </w:p>
        </w:tc>
        <w:tc>
          <w:tcPr>
            <w:tcW w:w="1382" w:type="dxa"/>
          </w:tcPr>
          <w:p w14:paraId="6A230CE9" w14:textId="1C14F4F8" w:rsidR="00D21B0A" w:rsidRDefault="001D3033" w:rsidP="00D21A74">
            <w:pPr>
              <w:spacing w:after="0" w:line="240" w:lineRule="auto"/>
              <w:jc w:val="center"/>
              <w:rPr>
                <w:rFonts w:ascii="Times New Roman" w:hAnsi="Times New Roman"/>
                <w:sz w:val="24"/>
                <w:szCs w:val="24"/>
              </w:rPr>
            </w:pPr>
            <w:r>
              <w:rPr>
                <w:rFonts w:ascii="Times New Roman" w:hAnsi="Times New Roman"/>
                <w:sz w:val="24"/>
                <w:szCs w:val="24"/>
              </w:rPr>
              <w:t xml:space="preserve">21 </w:t>
            </w:r>
            <w:r w:rsidR="000024AE">
              <w:rPr>
                <w:rFonts w:ascii="Times New Roman" w:hAnsi="Times New Roman"/>
                <w:sz w:val="24"/>
                <w:szCs w:val="24"/>
              </w:rPr>
              <w:t>21</w:t>
            </w:r>
            <w:r w:rsidR="0080357E">
              <w:rPr>
                <w:rFonts w:ascii="Times New Roman" w:hAnsi="Times New Roman"/>
                <w:sz w:val="24"/>
                <w:szCs w:val="24"/>
              </w:rPr>
              <w:t>4</w:t>
            </w:r>
          </w:p>
          <w:p w14:paraId="254FAF72" w14:textId="18E7B2D0" w:rsidR="000024AE" w:rsidRPr="00C239A5" w:rsidRDefault="000024AE" w:rsidP="00D21A74">
            <w:pPr>
              <w:spacing w:after="0" w:line="240" w:lineRule="auto"/>
              <w:jc w:val="center"/>
              <w:rPr>
                <w:rFonts w:ascii="Times New Roman" w:hAnsi="Times New Roman"/>
                <w:sz w:val="24"/>
                <w:szCs w:val="24"/>
                <w:lang w:eastAsia="lt-LT"/>
              </w:rPr>
            </w:pPr>
          </w:p>
        </w:tc>
      </w:tr>
      <w:tr w:rsidR="00D21B0A" w:rsidRPr="008273BA" w14:paraId="2C039EAB" w14:textId="77777777" w:rsidTr="00A43863">
        <w:tc>
          <w:tcPr>
            <w:tcW w:w="696" w:type="dxa"/>
            <w:gridSpan w:val="2"/>
          </w:tcPr>
          <w:p w14:paraId="132EB796"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5.3.</w:t>
            </w:r>
          </w:p>
        </w:tc>
        <w:tc>
          <w:tcPr>
            <w:tcW w:w="7776" w:type="dxa"/>
          </w:tcPr>
          <w:p w14:paraId="0245BA0E" w14:textId="6DD3ED34" w:rsidR="00D21B0A" w:rsidRPr="000365E9" w:rsidRDefault="000365E9" w:rsidP="000365E9">
            <w:pPr>
              <w:pStyle w:val="MAZAS"/>
              <w:widowControl w:val="0"/>
              <w:suppressAutoHyphens/>
              <w:ind w:firstLine="0"/>
              <w:rPr>
                <w:rFonts w:ascii="Times New Roman" w:hAnsi="Times New Roman"/>
                <w:sz w:val="24"/>
                <w:szCs w:val="24"/>
              </w:rPr>
            </w:pPr>
            <w:r>
              <w:rPr>
                <w:rFonts w:ascii="Times New Roman" w:hAnsi="Times New Roman"/>
                <w:color w:val="auto"/>
                <w:sz w:val="24"/>
                <w:szCs w:val="24"/>
                <w:lang w:val="lt-LT"/>
              </w:rPr>
              <w:t>Kitų Programos aplinkosaugos priemonių grupė (1.15–4)</w:t>
            </w:r>
          </w:p>
        </w:tc>
        <w:tc>
          <w:tcPr>
            <w:tcW w:w="1382" w:type="dxa"/>
          </w:tcPr>
          <w:p w14:paraId="3ACC776A" w14:textId="77777777" w:rsidR="00D21B0A" w:rsidRDefault="001D3033" w:rsidP="000365E9">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142 7</w:t>
            </w:r>
            <w:r w:rsidR="000024AE">
              <w:rPr>
                <w:rFonts w:ascii="Times New Roman" w:hAnsi="Times New Roman"/>
                <w:color w:val="auto"/>
                <w:sz w:val="24"/>
                <w:szCs w:val="24"/>
                <w:lang w:val="lt-LT"/>
              </w:rPr>
              <w:t>22</w:t>
            </w:r>
          </w:p>
          <w:p w14:paraId="47FF6647" w14:textId="0BC3A0A5" w:rsidR="000024AE" w:rsidRPr="00C239A5" w:rsidRDefault="000024AE" w:rsidP="000365E9">
            <w:pPr>
              <w:pStyle w:val="MAZAS"/>
              <w:widowControl w:val="0"/>
              <w:suppressAutoHyphens/>
              <w:ind w:firstLine="0"/>
              <w:jc w:val="center"/>
              <w:rPr>
                <w:rFonts w:ascii="Times New Roman" w:hAnsi="Times New Roman"/>
                <w:color w:val="auto"/>
                <w:sz w:val="24"/>
                <w:szCs w:val="24"/>
              </w:rPr>
            </w:pPr>
          </w:p>
        </w:tc>
      </w:tr>
      <w:tr w:rsidR="00D21B0A" w:rsidRPr="008273BA" w14:paraId="79C159ED" w14:textId="77777777" w:rsidTr="00A43863">
        <w:tc>
          <w:tcPr>
            <w:tcW w:w="690" w:type="dxa"/>
          </w:tcPr>
          <w:p w14:paraId="21EACDAE"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5.4.</w:t>
            </w:r>
          </w:p>
        </w:tc>
        <w:tc>
          <w:tcPr>
            <w:tcW w:w="7782" w:type="dxa"/>
            <w:gridSpan w:val="2"/>
          </w:tcPr>
          <w:p w14:paraId="47E15198"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82" w:type="dxa"/>
          </w:tcPr>
          <w:p w14:paraId="62A4F100" w14:textId="25433719" w:rsidR="00D21B0A" w:rsidRDefault="001D3033" w:rsidP="00D21A74">
            <w:pPr>
              <w:spacing w:after="0" w:line="240" w:lineRule="auto"/>
              <w:jc w:val="center"/>
              <w:rPr>
                <w:rFonts w:ascii="Times New Roman" w:hAnsi="Times New Roman"/>
                <w:sz w:val="24"/>
                <w:szCs w:val="24"/>
              </w:rPr>
            </w:pPr>
            <w:r w:rsidRPr="00C239A5">
              <w:rPr>
                <w:rFonts w:ascii="Times New Roman" w:hAnsi="Times New Roman"/>
                <w:sz w:val="24"/>
                <w:szCs w:val="24"/>
              </w:rPr>
              <w:t>1</w:t>
            </w:r>
            <w:r>
              <w:rPr>
                <w:rFonts w:ascii="Times New Roman" w:hAnsi="Times New Roman"/>
                <w:sz w:val="24"/>
                <w:szCs w:val="24"/>
              </w:rPr>
              <w:t>8</w:t>
            </w:r>
            <w:r w:rsidR="00F737B8">
              <w:rPr>
                <w:rFonts w:ascii="Times New Roman" w:hAnsi="Times New Roman"/>
                <w:sz w:val="24"/>
                <w:szCs w:val="24"/>
              </w:rPr>
              <w:t>0</w:t>
            </w:r>
            <w:r w:rsidRPr="00C239A5">
              <w:rPr>
                <w:rFonts w:ascii="Times New Roman" w:hAnsi="Times New Roman"/>
                <w:sz w:val="24"/>
                <w:szCs w:val="24"/>
              </w:rPr>
              <w:t xml:space="preserve"> </w:t>
            </w:r>
            <w:r w:rsidR="00F737B8">
              <w:rPr>
                <w:rFonts w:ascii="Times New Roman" w:hAnsi="Times New Roman"/>
                <w:sz w:val="24"/>
                <w:szCs w:val="24"/>
              </w:rPr>
              <w:t>9</w:t>
            </w:r>
            <w:r w:rsidR="000024AE">
              <w:rPr>
                <w:rFonts w:ascii="Times New Roman" w:hAnsi="Times New Roman"/>
                <w:sz w:val="24"/>
                <w:szCs w:val="24"/>
              </w:rPr>
              <w:t>7</w:t>
            </w:r>
            <w:r w:rsidR="00F95791">
              <w:rPr>
                <w:rFonts w:ascii="Times New Roman" w:hAnsi="Times New Roman"/>
                <w:sz w:val="24"/>
                <w:szCs w:val="24"/>
              </w:rPr>
              <w:t>5</w:t>
            </w:r>
          </w:p>
          <w:p w14:paraId="2A0415B4" w14:textId="1EA57ECB" w:rsidR="000024AE" w:rsidRPr="00C239A5" w:rsidRDefault="000024AE" w:rsidP="00F95791">
            <w:pPr>
              <w:spacing w:after="0" w:line="240" w:lineRule="auto"/>
              <w:rPr>
                <w:rFonts w:ascii="Times New Roman" w:hAnsi="Times New Roman"/>
                <w:sz w:val="24"/>
                <w:szCs w:val="24"/>
                <w:lang w:eastAsia="lt-LT"/>
              </w:rPr>
            </w:pPr>
          </w:p>
        </w:tc>
      </w:tr>
    </w:tbl>
    <w:p w14:paraId="7EADB68B" w14:textId="11A1E307" w:rsidR="00237872" w:rsidRPr="0026086F" w:rsidRDefault="00DC3E6A" w:rsidP="0026086F">
      <w:pPr>
        <w:tabs>
          <w:tab w:val="left" w:pos="851"/>
        </w:tabs>
        <w:spacing w:after="0" w:line="240" w:lineRule="auto"/>
        <w:jc w:val="center"/>
        <w:rPr>
          <w:rFonts w:ascii="Times New Roman" w:hAnsi="Times New Roman"/>
          <w:sz w:val="24"/>
          <w:szCs w:val="24"/>
        </w:rPr>
      </w:pPr>
      <w:r w:rsidRPr="008273BA">
        <w:rPr>
          <w:rFonts w:ascii="Times New Roman" w:hAnsi="Times New Roman"/>
          <w:sz w:val="24"/>
          <w:szCs w:val="24"/>
        </w:rPr>
        <w:t>___________________________</w:t>
      </w:r>
    </w:p>
    <w:p w14:paraId="69410162" w14:textId="77777777" w:rsidR="00237872" w:rsidRDefault="00237872" w:rsidP="00191B01">
      <w:pPr>
        <w:spacing w:after="0" w:line="240" w:lineRule="auto"/>
        <w:rPr>
          <w:rFonts w:ascii="Times New Roman" w:eastAsia="Times New Roman" w:hAnsi="Times New Roman"/>
          <w:sz w:val="24"/>
          <w:szCs w:val="24"/>
          <w:lang w:eastAsia="lt-LT"/>
        </w:rPr>
      </w:pPr>
    </w:p>
    <w:p w14:paraId="5A11A232" w14:textId="2F7EEAF4" w:rsidR="007B4184" w:rsidRDefault="007B4184">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br w:type="page"/>
      </w:r>
    </w:p>
    <w:p w14:paraId="2A6E0B37" w14:textId="52ABC7C1" w:rsidR="00D52D1E" w:rsidRPr="008273BA" w:rsidRDefault="00D52D1E" w:rsidP="00420819">
      <w:pPr>
        <w:jc w:val="center"/>
        <w:rPr>
          <w:rFonts w:ascii="Times New Roman" w:hAnsi="Times New Roman"/>
          <w:b/>
          <w:sz w:val="24"/>
          <w:szCs w:val="24"/>
        </w:rPr>
      </w:pPr>
      <w:r w:rsidRPr="008273BA">
        <w:rPr>
          <w:rFonts w:ascii="Times New Roman" w:hAnsi="Times New Roman"/>
          <w:b/>
          <w:sz w:val="24"/>
          <w:szCs w:val="24"/>
        </w:rPr>
        <w:lastRenderedPageBreak/>
        <w:t>ANYKŠČIŲ RAJONO SAVIVALDYBĖS TARYBOS SPRENDIMO „DĖL ANYKŠČIŲ RAJONO SAVIVALDYBĖS APLINKOS APSAUGOS RĖMIMO SPECIALIOSIOS PROGRAMOS 202</w:t>
      </w:r>
      <w:r w:rsidR="00071AAF">
        <w:rPr>
          <w:rFonts w:ascii="Times New Roman" w:hAnsi="Times New Roman"/>
          <w:b/>
          <w:sz w:val="24"/>
          <w:szCs w:val="24"/>
        </w:rPr>
        <w:t>5</w:t>
      </w:r>
      <w:r w:rsidRPr="008273BA">
        <w:rPr>
          <w:rFonts w:ascii="Times New Roman" w:hAnsi="Times New Roman"/>
          <w:b/>
          <w:sz w:val="24"/>
          <w:szCs w:val="24"/>
        </w:rPr>
        <w:t xml:space="preserve"> M. PRIEMONIŲ VYKDYMO ATASKAITOS PATVIRTINIMO“</w:t>
      </w:r>
      <w:r w:rsidRPr="008273BA">
        <w:rPr>
          <w:rFonts w:ascii="Times New Roman" w:hAnsi="Times New Roman"/>
          <w:b/>
          <w:caps/>
          <w:sz w:val="24"/>
          <w:szCs w:val="24"/>
        </w:rPr>
        <w:t xml:space="preserve"> PROJEKTO </w:t>
      </w:r>
      <w:r w:rsidRPr="008273BA">
        <w:rPr>
          <w:rFonts w:ascii="Times New Roman" w:hAnsi="Times New Roman"/>
          <w:b/>
          <w:sz w:val="24"/>
          <w:szCs w:val="24"/>
        </w:rPr>
        <w:t>AIŠKINAMASIS RAŠTAS</w:t>
      </w:r>
    </w:p>
    <w:p w14:paraId="5AB10882" w14:textId="77777777" w:rsidR="00D52D1E" w:rsidRPr="008273BA" w:rsidRDefault="00D52D1E" w:rsidP="00E705F7">
      <w:pPr>
        <w:tabs>
          <w:tab w:val="left" w:pos="993"/>
        </w:tabs>
        <w:spacing w:after="0" w:line="360" w:lineRule="auto"/>
        <w:ind w:firstLine="720"/>
        <w:jc w:val="both"/>
        <w:rPr>
          <w:rFonts w:ascii="Times New Roman" w:hAnsi="Times New Roman"/>
          <w:b/>
          <w:sz w:val="24"/>
          <w:szCs w:val="24"/>
        </w:rPr>
      </w:pPr>
      <w:r w:rsidRPr="008273BA">
        <w:rPr>
          <w:rFonts w:ascii="Times New Roman" w:hAnsi="Times New Roman"/>
          <w:b/>
          <w:sz w:val="24"/>
          <w:szCs w:val="24"/>
        </w:rPr>
        <w:t>1.</w:t>
      </w:r>
      <w:r w:rsidRPr="008273BA">
        <w:rPr>
          <w:rFonts w:ascii="Times New Roman" w:hAnsi="Times New Roman"/>
          <w:b/>
          <w:sz w:val="24"/>
          <w:szCs w:val="24"/>
        </w:rPr>
        <w:tab/>
        <w:t>Sprendimo projekto tikslai ir uždaviniai.</w:t>
      </w:r>
    </w:p>
    <w:p w14:paraId="54A040A9" w14:textId="39831411" w:rsidR="00D52D1E" w:rsidRPr="008273BA" w:rsidRDefault="00D52D1E" w:rsidP="00E705F7">
      <w:pPr>
        <w:pStyle w:val="Pagrindinistekstas"/>
        <w:spacing w:after="0" w:line="360" w:lineRule="auto"/>
        <w:ind w:firstLine="720"/>
        <w:jc w:val="both"/>
        <w:rPr>
          <w:rFonts w:ascii="Times New Roman" w:hAnsi="Times New Roman"/>
          <w:color w:val="000000"/>
          <w:sz w:val="24"/>
          <w:szCs w:val="24"/>
          <w:lang w:eastAsia="lt-LT"/>
        </w:rPr>
      </w:pPr>
      <w:r w:rsidRPr="008273BA">
        <w:rPr>
          <w:rFonts w:ascii="Times New Roman" w:hAnsi="Times New Roman"/>
          <w:color w:val="000000"/>
          <w:sz w:val="24"/>
          <w:szCs w:val="24"/>
        </w:rPr>
        <w:t>Vadovaudamasi Savivaldybių aplinkos apsaugos rėmimo specialiosios programos priemonių vykdymo patikrinimo tvarkos aprašo, patvirtinto Lietuvos Respublikos aplinkos ministro 2011 m. kovo 4 d. įsakymu Nr. D1-201</w:t>
      </w:r>
      <w:r w:rsidR="00420819">
        <w:rPr>
          <w:rFonts w:ascii="Times New Roman" w:hAnsi="Times New Roman"/>
          <w:color w:val="000000"/>
          <w:sz w:val="24"/>
          <w:szCs w:val="24"/>
        </w:rPr>
        <w:t xml:space="preserve"> </w:t>
      </w:r>
      <w:r w:rsidR="00420819" w:rsidRPr="0036648E">
        <w:rPr>
          <w:rFonts w:ascii="Times New Roman" w:hAnsi="Times New Roman"/>
          <w:sz w:val="24"/>
          <w:szCs w:val="24"/>
          <w:lang w:eastAsia="ar-SA"/>
        </w:rPr>
        <w:t>„Dėl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Pr="008273BA">
        <w:rPr>
          <w:rFonts w:ascii="Times New Roman" w:hAnsi="Times New Roman"/>
          <w:color w:val="000000"/>
          <w:sz w:val="24"/>
          <w:szCs w:val="24"/>
        </w:rPr>
        <w:t xml:space="preserve">,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  </w:t>
      </w:r>
      <w:r w:rsidR="00D10EF1">
        <w:rPr>
          <w:rFonts w:ascii="Times New Roman" w:hAnsi="Times New Roman"/>
          <w:color w:val="000000"/>
          <w:sz w:val="24"/>
          <w:szCs w:val="24"/>
        </w:rPr>
        <w:t>Todėl yra teikiamas šis sprendimo projektas.</w:t>
      </w:r>
      <w:r w:rsidRPr="008273BA">
        <w:rPr>
          <w:rFonts w:ascii="Times New Roman" w:hAnsi="Times New Roman"/>
          <w:color w:val="000000"/>
          <w:sz w:val="24"/>
          <w:szCs w:val="24"/>
        </w:rPr>
        <w:t xml:space="preserve"> </w:t>
      </w:r>
    </w:p>
    <w:p w14:paraId="22DD80A4" w14:textId="77777777" w:rsidR="00D52D1E" w:rsidRPr="008273BA" w:rsidRDefault="00D52D1E" w:rsidP="00E705F7">
      <w:pPr>
        <w:tabs>
          <w:tab w:val="left" w:pos="993"/>
        </w:tabs>
        <w:spacing w:after="0" w:line="360" w:lineRule="auto"/>
        <w:ind w:firstLine="720"/>
        <w:jc w:val="both"/>
        <w:rPr>
          <w:rFonts w:ascii="Times New Roman" w:hAnsi="Times New Roman"/>
          <w:b/>
          <w:sz w:val="24"/>
          <w:szCs w:val="24"/>
        </w:rPr>
      </w:pPr>
      <w:r w:rsidRPr="008273BA">
        <w:rPr>
          <w:rFonts w:ascii="Times New Roman" w:hAnsi="Times New Roman"/>
          <w:b/>
          <w:sz w:val="24"/>
          <w:szCs w:val="24"/>
        </w:rPr>
        <w:t>2.</w:t>
      </w:r>
      <w:r w:rsidRPr="008273BA">
        <w:rPr>
          <w:rFonts w:ascii="Times New Roman" w:hAnsi="Times New Roman"/>
          <w:b/>
          <w:sz w:val="24"/>
          <w:szCs w:val="24"/>
        </w:rPr>
        <w:tab/>
        <w:t>Siūlomos teisinio reguliavimo nuostatos ir laukiami rezultatai.</w:t>
      </w:r>
    </w:p>
    <w:p w14:paraId="267FAA68" w14:textId="2492D31D" w:rsidR="00D52D1E" w:rsidRDefault="00D52D1E" w:rsidP="00E705F7">
      <w:pPr>
        <w:spacing w:after="0" w:line="360" w:lineRule="auto"/>
        <w:ind w:firstLine="720"/>
        <w:jc w:val="both"/>
        <w:rPr>
          <w:rFonts w:ascii="Times New Roman" w:hAnsi="Times New Roman"/>
          <w:sz w:val="24"/>
          <w:szCs w:val="24"/>
        </w:rPr>
      </w:pPr>
      <w:r>
        <w:rPr>
          <w:rFonts w:ascii="Times New Roman" w:hAnsi="Times New Roman"/>
          <w:sz w:val="24"/>
          <w:szCs w:val="24"/>
        </w:rPr>
        <w:t>Tvirtinama Savivaldybės aplinkos apsaugos rėmimo specialiosios programos gautų pajamų ir</w:t>
      </w:r>
      <w:r w:rsidR="00E705F7">
        <w:rPr>
          <w:rFonts w:ascii="Times New Roman" w:hAnsi="Times New Roman"/>
          <w:sz w:val="24"/>
          <w:szCs w:val="24"/>
        </w:rPr>
        <w:t xml:space="preserve"> </w:t>
      </w:r>
      <w:r>
        <w:rPr>
          <w:rFonts w:ascii="Times New Roman" w:hAnsi="Times New Roman"/>
          <w:sz w:val="24"/>
          <w:szCs w:val="24"/>
        </w:rPr>
        <w:t xml:space="preserve">lėšų panaudojimo ataskaita. </w:t>
      </w:r>
      <w:r w:rsidRPr="008273BA">
        <w:rPr>
          <w:rFonts w:ascii="Times New Roman" w:hAnsi="Times New Roman"/>
          <w:sz w:val="24"/>
          <w:szCs w:val="24"/>
        </w:rPr>
        <w:t>Teigiamas Anykščių rajono savivaldybės tarybos sprendimo priėmimas.</w:t>
      </w:r>
      <w:r w:rsidR="00DF0E1B">
        <w:rPr>
          <w:rFonts w:ascii="Times New Roman" w:hAnsi="Times New Roman"/>
          <w:sz w:val="24"/>
          <w:szCs w:val="24"/>
        </w:rPr>
        <w:t xml:space="preserve"> La</w:t>
      </w:r>
      <w:r w:rsidR="00420819">
        <w:rPr>
          <w:rFonts w:ascii="Times New Roman" w:hAnsi="Times New Roman"/>
          <w:sz w:val="24"/>
          <w:szCs w:val="24"/>
        </w:rPr>
        <w:t xml:space="preserve">iku įgyvendinsime </w:t>
      </w:r>
      <w:r w:rsidR="00420819" w:rsidRPr="008273BA">
        <w:rPr>
          <w:rFonts w:ascii="Times New Roman" w:hAnsi="Times New Roman"/>
          <w:color w:val="000000"/>
          <w:sz w:val="24"/>
          <w:szCs w:val="24"/>
        </w:rPr>
        <w:t>Savivaldybių aplinkos apsaugos rėmimo specialiosios programos priemonių vykdymo patikrinimo tvarkos aprašo</w:t>
      </w:r>
      <w:r w:rsidR="00420819">
        <w:rPr>
          <w:rFonts w:ascii="Times New Roman" w:hAnsi="Times New Roman"/>
          <w:color w:val="000000"/>
          <w:sz w:val="24"/>
          <w:szCs w:val="24"/>
        </w:rPr>
        <w:t xml:space="preserve"> nuostatas</w:t>
      </w:r>
      <w:r w:rsidR="00420819" w:rsidRPr="008273BA">
        <w:rPr>
          <w:rFonts w:ascii="Times New Roman" w:hAnsi="Times New Roman"/>
          <w:color w:val="000000"/>
          <w:sz w:val="24"/>
          <w:szCs w:val="24"/>
        </w:rPr>
        <w:t>, patvirtint</w:t>
      </w:r>
      <w:r w:rsidR="00420819">
        <w:rPr>
          <w:rFonts w:ascii="Times New Roman" w:hAnsi="Times New Roman"/>
          <w:color w:val="000000"/>
          <w:sz w:val="24"/>
          <w:szCs w:val="24"/>
        </w:rPr>
        <w:t>as</w:t>
      </w:r>
      <w:r w:rsidR="00420819" w:rsidRPr="008273BA">
        <w:rPr>
          <w:rFonts w:ascii="Times New Roman" w:hAnsi="Times New Roman"/>
          <w:color w:val="000000"/>
          <w:sz w:val="24"/>
          <w:szCs w:val="24"/>
        </w:rPr>
        <w:t xml:space="preserve"> Lietuvos Respublikos aplinkos ministro 2011 m. kovo 4 d. įsakymu Nr. D1-201</w:t>
      </w:r>
      <w:r w:rsidR="00420819">
        <w:rPr>
          <w:rFonts w:ascii="Times New Roman" w:hAnsi="Times New Roman"/>
          <w:color w:val="000000"/>
          <w:sz w:val="24"/>
          <w:szCs w:val="24"/>
        </w:rPr>
        <w:t xml:space="preserve"> </w:t>
      </w:r>
      <w:r w:rsidR="00420819" w:rsidRPr="0036648E">
        <w:rPr>
          <w:rFonts w:ascii="Times New Roman" w:hAnsi="Times New Roman"/>
          <w:sz w:val="24"/>
          <w:szCs w:val="24"/>
          <w:lang w:eastAsia="ar-SA"/>
        </w:rPr>
        <w:t>„Dėl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00420819">
        <w:rPr>
          <w:rFonts w:ascii="Times New Roman" w:hAnsi="Times New Roman"/>
          <w:sz w:val="24"/>
          <w:szCs w:val="24"/>
          <w:lang w:eastAsia="ar-SA"/>
        </w:rPr>
        <w:t>.</w:t>
      </w:r>
    </w:p>
    <w:p w14:paraId="3080624A" w14:textId="58A0A8FC" w:rsidR="00D52D1E" w:rsidRPr="008273BA" w:rsidRDefault="00D52D1E" w:rsidP="00E705F7">
      <w:pPr>
        <w:spacing w:after="0" w:line="360" w:lineRule="auto"/>
        <w:ind w:firstLine="720"/>
        <w:jc w:val="both"/>
        <w:rPr>
          <w:rFonts w:ascii="Times New Roman" w:hAnsi="Times New Roman"/>
          <w:b/>
          <w:sz w:val="24"/>
          <w:szCs w:val="24"/>
        </w:rPr>
      </w:pPr>
      <w:r w:rsidRPr="008273BA">
        <w:rPr>
          <w:rFonts w:ascii="Times New Roman" w:hAnsi="Times New Roman"/>
          <w:b/>
          <w:sz w:val="24"/>
          <w:szCs w:val="24"/>
        </w:rPr>
        <w:t>3. Lėšų poreikis ir šaltiniai.</w:t>
      </w:r>
    </w:p>
    <w:p w14:paraId="48478554" w14:textId="328D5585" w:rsidR="00D52D1E" w:rsidRPr="008273BA" w:rsidRDefault="00D52D1E" w:rsidP="00E705F7">
      <w:pPr>
        <w:spacing w:after="0" w:line="360" w:lineRule="auto"/>
        <w:ind w:firstLine="720"/>
        <w:jc w:val="both"/>
        <w:rPr>
          <w:rFonts w:ascii="Times New Roman" w:hAnsi="Times New Roman"/>
          <w:strike/>
          <w:sz w:val="24"/>
          <w:szCs w:val="24"/>
        </w:rPr>
      </w:pPr>
      <w:r>
        <w:rPr>
          <w:rFonts w:ascii="Times New Roman" w:hAnsi="Times New Roman"/>
          <w:sz w:val="24"/>
          <w:szCs w:val="24"/>
        </w:rPr>
        <w:t>Pateikiami ataskaitos formoje</w:t>
      </w:r>
      <w:r w:rsidRPr="008273BA">
        <w:rPr>
          <w:rFonts w:ascii="Times New Roman" w:hAnsi="Times New Roman"/>
          <w:sz w:val="24"/>
          <w:szCs w:val="24"/>
        </w:rPr>
        <w:t>.</w:t>
      </w:r>
    </w:p>
    <w:p w14:paraId="7AD2B630" w14:textId="77777777" w:rsidR="00D52D1E" w:rsidRPr="008273BA" w:rsidRDefault="00D52D1E" w:rsidP="00E705F7">
      <w:pPr>
        <w:spacing w:after="0" w:line="360" w:lineRule="auto"/>
        <w:ind w:firstLine="720"/>
        <w:jc w:val="both"/>
        <w:rPr>
          <w:rFonts w:ascii="Times New Roman" w:hAnsi="Times New Roman"/>
          <w:b/>
          <w:sz w:val="24"/>
          <w:szCs w:val="24"/>
        </w:rPr>
      </w:pPr>
      <w:r w:rsidRPr="008273BA">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00A44501" w14:textId="77777777" w:rsidR="00D52D1E" w:rsidRPr="008273BA"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sz w:val="24"/>
          <w:szCs w:val="24"/>
        </w:rPr>
        <w:t>Numatomo teisinio reguliavimo poveikis nevertinamas. Neigiamų pasekmių nenumatoma.</w:t>
      </w:r>
    </w:p>
    <w:p w14:paraId="38F7EAB1" w14:textId="255268B1" w:rsidR="00D52D1E" w:rsidRPr="008273BA" w:rsidRDefault="00D52D1E" w:rsidP="00E705F7">
      <w:pPr>
        <w:tabs>
          <w:tab w:val="left" w:pos="993"/>
        </w:tabs>
        <w:spacing w:after="0" w:line="360" w:lineRule="auto"/>
        <w:ind w:firstLine="720"/>
        <w:jc w:val="both"/>
        <w:rPr>
          <w:rFonts w:ascii="Times New Roman" w:hAnsi="Times New Roman"/>
          <w:sz w:val="24"/>
          <w:szCs w:val="24"/>
        </w:rPr>
      </w:pPr>
      <w:r w:rsidRPr="008273BA">
        <w:rPr>
          <w:rFonts w:ascii="Times New Roman" w:hAnsi="Times New Roman"/>
          <w:sz w:val="24"/>
          <w:szCs w:val="24"/>
        </w:rPr>
        <w:t>Nepriėmus teigiamo sprendimo, Aplinkos apsaugos departamentui nebus laiku pateikta aplinkos apsaugos rėmimo specialiosios programos priemonių vykdymo ataskaita bei negalėsime tvirtinti aplinkos apsaugos rėmimo specialiosios  programos 202</w:t>
      </w:r>
      <w:r w:rsidR="00CF4826">
        <w:rPr>
          <w:rFonts w:ascii="Times New Roman" w:hAnsi="Times New Roman"/>
          <w:sz w:val="24"/>
          <w:szCs w:val="24"/>
        </w:rPr>
        <w:t>6</w:t>
      </w:r>
      <w:r w:rsidRPr="008273BA">
        <w:rPr>
          <w:rFonts w:ascii="Times New Roman" w:hAnsi="Times New Roman"/>
          <w:sz w:val="24"/>
          <w:szCs w:val="24"/>
        </w:rPr>
        <w:t xml:space="preserve"> m. planuojamų priemonių. Priimti teigiamą sprendimą.</w:t>
      </w:r>
    </w:p>
    <w:p w14:paraId="19F34C0A" w14:textId="2E008A97" w:rsidR="00D52D1E" w:rsidRDefault="00D52D1E" w:rsidP="00E705F7">
      <w:pPr>
        <w:spacing w:after="0" w:line="360" w:lineRule="auto"/>
        <w:ind w:firstLine="720"/>
        <w:jc w:val="both"/>
        <w:rPr>
          <w:rFonts w:ascii="Times New Roman" w:hAnsi="Times New Roman"/>
          <w:b/>
          <w:sz w:val="24"/>
          <w:szCs w:val="24"/>
        </w:rPr>
      </w:pPr>
      <w:r w:rsidRPr="008273BA">
        <w:rPr>
          <w:rFonts w:ascii="Times New Roman" w:hAnsi="Times New Roman"/>
          <w:b/>
          <w:sz w:val="24"/>
          <w:szCs w:val="24"/>
        </w:rPr>
        <w:lastRenderedPageBreak/>
        <w:t>5. Kokius teisės aktus būtina priimti, kokius galiojančius teisės aktus reikia pakeisti ar pripažinti netekusiais galios – kas ir kada juos turėtų priimti.</w:t>
      </w:r>
    </w:p>
    <w:p w14:paraId="65D19559" w14:textId="6094CA47" w:rsidR="00D52D1E" w:rsidRPr="00D52D1E" w:rsidRDefault="00D52D1E" w:rsidP="00E705F7">
      <w:pPr>
        <w:spacing w:after="0" w:line="360" w:lineRule="auto"/>
        <w:ind w:firstLine="720"/>
        <w:jc w:val="both"/>
        <w:rPr>
          <w:rFonts w:ascii="Times New Roman" w:hAnsi="Times New Roman"/>
          <w:sz w:val="24"/>
          <w:szCs w:val="24"/>
        </w:rPr>
      </w:pPr>
      <w:r w:rsidRPr="00D52D1E">
        <w:rPr>
          <w:rFonts w:ascii="Times New Roman" w:hAnsi="Times New Roman"/>
          <w:sz w:val="24"/>
          <w:szCs w:val="24"/>
        </w:rPr>
        <w:t>Pritarti teikiamam sprendimo projektui.</w:t>
      </w:r>
    </w:p>
    <w:p w14:paraId="40D0F59B" w14:textId="77777777" w:rsidR="00D52D1E" w:rsidRPr="008273BA" w:rsidRDefault="00D52D1E" w:rsidP="00E705F7">
      <w:pPr>
        <w:spacing w:after="0" w:line="360" w:lineRule="auto"/>
        <w:ind w:firstLine="720"/>
        <w:jc w:val="both"/>
        <w:rPr>
          <w:rFonts w:ascii="Times New Roman" w:hAnsi="Times New Roman"/>
          <w:b/>
          <w:sz w:val="24"/>
          <w:szCs w:val="24"/>
        </w:rPr>
      </w:pPr>
      <w:r w:rsidRPr="008273BA">
        <w:rPr>
          <w:rFonts w:ascii="Times New Roman" w:hAnsi="Times New Roman"/>
          <w:b/>
          <w:sz w:val="24"/>
          <w:szCs w:val="24"/>
        </w:rPr>
        <w:t>6. Sprendimo įgyvendinimo terminai – kas, ką ir kada turėtų atlikti.</w:t>
      </w:r>
    </w:p>
    <w:p w14:paraId="2B6B23C3" w14:textId="6E24596E" w:rsidR="00D52D1E" w:rsidRPr="008273BA" w:rsidRDefault="00D52D1E" w:rsidP="00E705F7">
      <w:pPr>
        <w:spacing w:after="0" w:line="360" w:lineRule="auto"/>
        <w:ind w:firstLine="720"/>
        <w:jc w:val="both"/>
        <w:rPr>
          <w:rFonts w:ascii="Times New Roman" w:hAnsi="Times New Roman"/>
          <w:color w:val="000000"/>
          <w:sz w:val="24"/>
          <w:szCs w:val="24"/>
        </w:rPr>
      </w:pPr>
      <w:r w:rsidRPr="008273BA">
        <w:rPr>
          <w:rFonts w:ascii="Times New Roman" w:hAnsi="Times New Roman"/>
          <w:sz w:val="24"/>
          <w:szCs w:val="24"/>
        </w:rPr>
        <w:t xml:space="preserve">Bendrasis ir ūkio skyrius </w:t>
      </w:r>
      <w:r w:rsidRPr="008273BA">
        <w:rPr>
          <w:rFonts w:ascii="Times New Roman" w:hAnsi="Times New Roman"/>
          <w:color w:val="000000"/>
          <w:sz w:val="24"/>
          <w:szCs w:val="24"/>
        </w:rPr>
        <w:t xml:space="preserve">iki kovo 1 d. pateiks Aplinkos apsaugos departamentui prie Aplinkos ministerijos Savivaldybės tarybos sprendimu patvirtintą Savivaldybės aplinkos apsaugos rėmimo specialiosios programos priemonių vykdymo ataskaitą </w:t>
      </w:r>
      <w:r w:rsidR="00D10EF1">
        <w:rPr>
          <w:rFonts w:ascii="Times New Roman" w:hAnsi="Times New Roman"/>
          <w:color w:val="000000"/>
          <w:sz w:val="24"/>
          <w:szCs w:val="24"/>
        </w:rPr>
        <w:t>už 202</w:t>
      </w:r>
      <w:r w:rsidR="004B3F41">
        <w:rPr>
          <w:rFonts w:ascii="Times New Roman" w:hAnsi="Times New Roman"/>
          <w:color w:val="000000"/>
          <w:sz w:val="24"/>
          <w:szCs w:val="24"/>
        </w:rPr>
        <w:t>5</w:t>
      </w:r>
      <w:r w:rsidR="00D10EF1">
        <w:rPr>
          <w:rFonts w:ascii="Times New Roman" w:hAnsi="Times New Roman"/>
          <w:color w:val="000000"/>
          <w:sz w:val="24"/>
          <w:szCs w:val="24"/>
        </w:rPr>
        <w:t xml:space="preserve"> m. </w:t>
      </w:r>
      <w:r w:rsidRPr="008273BA">
        <w:rPr>
          <w:rFonts w:ascii="Times New Roman" w:hAnsi="Times New Roman"/>
          <w:color w:val="000000"/>
          <w:sz w:val="24"/>
          <w:szCs w:val="24"/>
        </w:rPr>
        <w:t>kartu su šio sprendimo kopija.</w:t>
      </w:r>
    </w:p>
    <w:p w14:paraId="4847AB42" w14:textId="77777777" w:rsidR="00D52D1E" w:rsidRPr="008273BA" w:rsidRDefault="00D52D1E" w:rsidP="00E705F7">
      <w:pPr>
        <w:spacing w:after="0" w:line="360" w:lineRule="auto"/>
        <w:ind w:firstLine="720"/>
        <w:jc w:val="both"/>
        <w:rPr>
          <w:rFonts w:ascii="Times New Roman" w:hAnsi="Times New Roman"/>
          <w:b/>
          <w:sz w:val="24"/>
          <w:szCs w:val="24"/>
        </w:rPr>
      </w:pPr>
      <w:r w:rsidRPr="008273BA">
        <w:rPr>
          <w:rFonts w:ascii="Times New Roman" w:hAnsi="Times New Roman"/>
          <w:b/>
          <w:sz w:val="24"/>
          <w:szCs w:val="24"/>
        </w:rPr>
        <w:t>7. Sprendimo projekto rengimo metu gauti specialistų vertinimai ir išvados.</w:t>
      </w:r>
    </w:p>
    <w:p w14:paraId="0081DE65" w14:textId="77777777" w:rsidR="00D52D1E" w:rsidRPr="008273BA"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sz w:val="24"/>
          <w:szCs w:val="24"/>
        </w:rPr>
        <w:t>Nėra.</w:t>
      </w:r>
    </w:p>
    <w:p w14:paraId="113D6CE3" w14:textId="77777777" w:rsidR="00D52D1E" w:rsidRPr="008273BA" w:rsidRDefault="00D52D1E" w:rsidP="00E705F7">
      <w:pPr>
        <w:spacing w:after="0" w:line="360" w:lineRule="auto"/>
        <w:ind w:firstLine="720"/>
        <w:jc w:val="both"/>
        <w:rPr>
          <w:rFonts w:ascii="Times New Roman" w:hAnsi="Times New Roman"/>
          <w:b/>
          <w:sz w:val="24"/>
          <w:szCs w:val="24"/>
        </w:rPr>
      </w:pPr>
      <w:r w:rsidRPr="008273BA">
        <w:rPr>
          <w:rFonts w:ascii="Times New Roman" w:hAnsi="Times New Roman"/>
          <w:b/>
          <w:sz w:val="24"/>
          <w:szCs w:val="24"/>
        </w:rPr>
        <w:t>8. Kiti reikalingi pagrindimai, skaičiavimai ir paaiškinimai.</w:t>
      </w:r>
    </w:p>
    <w:p w14:paraId="7C86E9AC" w14:textId="77777777" w:rsidR="00D52D1E" w:rsidRPr="008273BA"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sz w:val="24"/>
          <w:szCs w:val="24"/>
        </w:rPr>
        <w:t>Nėra.</w:t>
      </w:r>
    </w:p>
    <w:p w14:paraId="5EBF7371" w14:textId="77777777" w:rsidR="00D52D1E" w:rsidRPr="008273BA"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b/>
          <w:sz w:val="24"/>
          <w:szCs w:val="24"/>
        </w:rPr>
        <w:t>9. Sprendimo projekto iniciatoriai ir rengėjai, pranešėjas</w:t>
      </w:r>
      <w:r w:rsidRPr="008273BA">
        <w:rPr>
          <w:rFonts w:ascii="Times New Roman" w:hAnsi="Times New Roman"/>
          <w:sz w:val="24"/>
          <w:szCs w:val="24"/>
        </w:rPr>
        <w:t xml:space="preserve">  </w:t>
      </w:r>
    </w:p>
    <w:p w14:paraId="71BC9355" w14:textId="77777777" w:rsidR="00D52D1E" w:rsidRPr="008273BA"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sz w:val="24"/>
          <w:szCs w:val="24"/>
        </w:rPr>
        <w:t>Iniciatorius – Bendrasis ir ūkio skyrius.</w:t>
      </w:r>
    </w:p>
    <w:p w14:paraId="6A6D298C" w14:textId="77777777" w:rsidR="00D52D1E" w:rsidRPr="008273BA"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sz w:val="24"/>
          <w:szCs w:val="24"/>
        </w:rPr>
        <w:t>Rengėja – Bendrojo ir ūkio skyriaus vyriausioji specialistė Inga Žukauskienė.</w:t>
      </w:r>
    </w:p>
    <w:p w14:paraId="78299721" w14:textId="27EAD689" w:rsidR="00F80B4E" w:rsidRPr="00536DB2" w:rsidRDefault="00D52D1E" w:rsidP="00E705F7">
      <w:pPr>
        <w:spacing w:after="0" w:line="360" w:lineRule="auto"/>
        <w:ind w:firstLine="720"/>
        <w:jc w:val="both"/>
        <w:rPr>
          <w:rFonts w:ascii="Times New Roman" w:hAnsi="Times New Roman"/>
          <w:sz w:val="24"/>
          <w:szCs w:val="24"/>
        </w:rPr>
      </w:pPr>
      <w:r w:rsidRPr="008273BA">
        <w:rPr>
          <w:rFonts w:ascii="Times New Roman" w:hAnsi="Times New Roman"/>
          <w:sz w:val="24"/>
          <w:szCs w:val="24"/>
        </w:rPr>
        <w:t>Pranešėja</w:t>
      </w:r>
      <w:r w:rsidR="004B3F41">
        <w:rPr>
          <w:rFonts w:ascii="Times New Roman" w:hAnsi="Times New Roman"/>
          <w:sz w:val="24"/>
          <w:szCs w:val="24"/>
        </w:rPr>
        <w:t>s</w:t>
      </w:r>
      <w:r w:rsidRPr="008273BA">
        <w:rPr>
          <w:rFonts w:ascii="Times New Roman" w:hAnsi="Times New Roman"/>
          <w:sz w:val="24"/>
          <w:szCs w:val="24"/>
        </w:rPr>
        <w:t xml:space="preserve"> – </w:t>
      </w:r>
      <w:r w:rsidR="0026086F" w:rsidRPr="008273BA">
        <w:rPr>
          <w:rFonts w:ascii="Times New Roman" w:hAnsi="Times New Roman"/>
          <w:sz w:val="24"/>
          <w:szCs w:val="24"/>
        </w:rPr>
        <w:t xml:space="preserve">Bendrojo ir ūkio skyriaus </w:t>
      </w:r>
      <w:r w:rsidR="004B3F41">
        <w:rPr>
          <w:rFonts w:ascii="Times New Roman" w:hAnsi="Times New Roman"/>
          <w:sz w:val="24"/>
          <w:szCs w:val="24"/>
        </w:rPr>
        <w:t>vedėjas Ramūnas Blazarėnas</w:t>
      </w:r>
      <w:r w:rsidRPr="008273BA">
        <w:rPr>
          <w:rFonts w:ascii="Times New Roman" w:hAnsi="Times New Roman"/>
          <w:sz w:val="24"/>
          <w:szCs w:val="24"/>
        </w:rPr>
        <w:t>.</w:t>
      </w:r>
    </w:p>
    <w:sectPr w:rsidR="00F80B4E" w:rsidRPr="00536DB2" w:rsidSect="00FF0360">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56A97" w14:textId="77777777" w:rsidR="000A5F9A" w:rsidRDefault="000A5F9A" w:rsidP="000A4F3B">
      <w:pPr>
        <w:spacing w:after="0" w:line="240" w:lineRule="auto"/>
      </w:pPr>
      <w:r>
        <w:separator/>
      </w:r>
    </w:p>
  </w:endnote>
  <w:endnote w:type="continuationSeparator" w:id="0">
    <w:p w14:paraId="34E79B5A" w14:textId="77777777" w:rsidR="000A5F9A" w:rsidRDefault="000A5F9A"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29C96" w14:textId="77777777" w:rsidR="002F45C2" w:rsidRDefault="002F45C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10745"/>
      <w:docPartObj>
        <w:docPartGallery w:val="Page Numbers (Bottom of Page)"/>
        <w:docPartUnique/>
      </w:docPartObj>
    </w:sdtPr>
    <w:sdtEndPr>
      <w:rPr>
        <w:rFonts w:ascii="Times New Roman" w:hAnsi="Times New Roman"/>
      </w:rPr>
    </w:sdtEndPr>
    <w:sdtContent>
      <w:p w14:paraId="7FDCCCC3" w14:textId="17DECDFC" w:rsidR="00FF0360" w:rsidRPr="002F45C2" w:rsidRDefault="00FF0360">
        <w:pPr>
          <w:pStyle w:val="Porat"/>
          <w:jc w:val="center"/>
          <w:rPr>
            <w:rFonts w:ascii="Times New Roman" w:hAnsi="Times New Roman"/>
          </w:rPr>
        </w:pPr>
        <w:r w:rsidRPr="002F45C2">
          <w:rPr>
            <w:rFonts w:ascii="Times New Roman" w:hAnsi="Times New Roman"/>
          </w:rPr>
          <w:fldChar w:fldCharType="begin"/>
        </w:r>
        <w:r w:rsidRPr="002F45C2">
          <w:rPr>
            <w:rFonts w:ascii="Times New Roman" w:hAnsi="Times New Roman"/>
          </w:rPr>
          <w:instrText>PAGE   \* MERGEFORMAT</w:instrText>
        </w:r>
        <w:r w:rsidRPr="002F45C2">
          <w:rPr>
            <w:rFonts w:ascii="Times New Roman" w:hAnsi="Times New Roman"/>
          </w:rPr>
          <w:fldChar w:fldCharType="separate"/>
        </w:r>
        <w:r w:rsidRPr="002F45C2">
          <w:rPr>
            <w:rFonts w:ascii="Times New Roman" w:hAnsi="Times New Roman"/>
          </w:rPr>
          <w:t>2</w:t>
        </w:r>
        <w:r w:rsidRPr="002F45C2">
          <w:rPr>
            <w:rFonts w:ascii="Times New Roman" w:hAnsi="Times New Roman"/>
          </w:rPr>
          <w:fldChar w:fldCharType="end"/>
        </w:r>
      </w:p>
    </w:sdtContent>
  </w:sdt>
  <w:p w14:paraId="41F91740" w14:textId="77777777" w:rsidR="00FF0360" w:rsidRDefault="00FF036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D6AD" w14:textId="77777777" w:rsidR="002F45C2" w:rsidRDefault="002F45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38E0" w14:textId="77777777" w:rsidR="000A5F9A" w:rsidRDefault="000A5F9A" w:rsidP="000A4F3B">
      <w:pPr>
        <w:spacing w:after="0" w:line="240" w:lineRule="auto"/>
      </w:pPr>
      <w:r>
        <w:separator/>
      </w:r>
    </w:p>
  </w:footnote>
  <w:footnote w:type="continuationSeparator" w:id="0">
    <w:p w14:paraId="2877B80A" w14:textId="77777777" w:rsidR="000A5F9A" w:rsidRDefault="000A5F9A" w:rsidP="000A4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BF9E6" w14:textId="77777777" w:rsidR="002F45C2" w:rsidRDefault="002F45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CB9D7" w14:textId="77777777" w:rsidR="002F45C2" w:rsidRDefault="002F45C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ADA4" w14:textId="77777777" w:rsidR="002F45C2" w:rsidRDefault="002F45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E73"/>
    <w:multiLevelType w:val="hybridMultilevel"/>
    <w:tmpl w:val="DFECFA1E"/>
    <w:lvl w:ilvl="0" w:tplc="C000689E">
      <w:start w:val="1"/>
      <w:numFmt w:val="decimal"/>
      <w:lvlText w:val="%1."/>
      <w:lvlJc w:val="left"/>
      <w:pPr>
        <w:ind w:left="562" w:hanging="360"/>
      </w:pPr>
      <w:rPr>
        <w:rFonts w:hint="default"/>
      </w:rPr>
    </w:lvl>
    <w:lvl w:ilvl="1" w:tplc="04270019" w:tentative="1">
      <w:start w:val="1"/>
      <w:numFmt w:val="lowerLetter"/>
      <w:lvlText w:val="%2."/>
      <w:lvlJc w:val="left"/>
      <w:pPr>
        <w:ind w:left="1282" w:hanging="360"/>
      </w:pPr>
    </w:lvl>
    <w:lvl w:ilvl="2" w:tplc="0427001B" w:tentative="1">
      <w:start w:val="1"/>
      <w:numFmt w:val="lowerRoman"/>
      <w:lvlText w:val="%3."/>
      <w:lvlJc w:val="right"/>
      <w:pPr>
        <w:ind w:left="2002" w:hanging="180"/>
      </w:pPr>
    </w:lvl>
    <w:lvl w:ilvl="3" w:tplc="0427000F" w:tentative="1">
      <w:start w:val="1"/>
      <w:numFmt w:val="decimal"/>
      <w:lvlText w:val="%4."/>
      <w:lvlJc w:val="left"/>
      <w:pPr>
        <w:ind w:left="2722" w:hanging="360"/>
      </w:pPr>
    </w:lvl>
    <w:lvl w:ilvl="4" w:tplc="04270019" w:tentative="1">
      <w:start w:val="1"/>
      <w:numFmt w:val="lowerLetter"/>
      <w:lvlText w:val="%5."/>
      <w:lvlJc w:val="left"/>
      <w:pPr>
        <w:ind w:left="3442" w:hanging="360"/>
      </w:pPr>
    </w:lvl>
    <w:lvl w:ilvl="5" w:tplc="0427001B" w:tentative="1">
      <w:start w:val="1"/>
      <w:numFmt w:val="lowerRoman"/>
      <w:lvlText w:val="%6."/>
      <w:lvlJc w:val="right"/>
      <w:pPr>
        <w:ind w:left="4162" w:hanging="180"/>
      </w:pPr>
    </w:lvl>
    <w:lvl w:ilvl="6" w:tplc="0427000F" w:tentative="1">
      <w:start w:val="1"/>
      <w:numFmt w:val="decimal"/>
      <w:lvlText w:val="%7."/>
      <w:lvlJc w:val="left"/>
      <w:pPr>
        <w:ind w:left="4882" w:hanging="360"/>
      </w:pPr>
    </w:lvl>
    <w:lvl w:ilvl="7" w:tplc="04270019" w:tentative="1">
      <w:start w:val="1"/>
      <w:numFmt w:val="lowerLetter"/>
      <w:lvlText w:val="%8."/>
      <w:lvlJc w:val="left"/>
      <w:pPr>
        <w:ind w:left="5602" w:hanging="360"/>
      </w:pPr>
    </w:lvl>
    <w:lvl w:ilvl="8" w:tplc="0427001B" w:tentative="1">
      <w:start w:val="1"/>
      <w:numFmt w:val="lowerRoman"/>
      <w:lvlText w:val="%9."/>
      <w:lvlJc w:val="right"/>
      <w:pPr>
        <w:ind w:left="6322"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5"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6"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D45161E"/>
    <w:multiLevelType w:val="hybridMultilevel"/>
    <w:tmpl w:val="1504B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4060CB9"/>
    <w:multiLevelType w:val="hybridMultilevel"/>
    <w:tmpl w:val="3CA043A4"/>
    <w:lvl w:ilvl="0" w:tplc="7890CE7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2"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506905FC"/>
    <w:multiLevelType w:val="multilevel"/>
    <w:tmpl w:val="1E7E1F22"/>
    <w:lvl w:ilvl="0">
      <w:start w:val="1"/>
      <w:numFmt w:val="decimal"/>
      <w:lvlText w:val="%1."/>
      <w:lvlJc w:val="left"/>
      <w:pPr>
        <w:ind w:left="1353" w:hanging="360"/>
      </w:pPr>
      <w:rPr>
        <w:b/>
        <w:sz w:val="24"/>
        <w:szCs w:val="24"/>
      </w:rPr>
    </w:lvl>
    <w:lvl w:ilvl="1">
      <w:start w:val="1"/>
      <w:numFmt w:val="decimal"/>
      <w:isLgl/>
      <w:lvlText w:val="%1.%2."/>
      <w:lvlJc w:val="left"/>
      <w:pPr>
        <w:ind w:left="1353" w:hanging="360"/>
      </w:pPr>
      <w:rPr>
        <w:rFonts w:hint="default"/>
        <w:b/>
        <w:sz w:val="24"/>
        <w:szCs w:val="24"/>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6"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7"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18"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9"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1"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22"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25"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6" w15:restartNumberingAfterBreak="0">
    <w:nsid w:val="7A08497D"/>
    <w:multiLevelType w:val="hybridMultilevel"/>
    <w:tmpl w:val="BE763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8"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16cid:durableId="348797540">
    <w:abstractNumId w:val="16"/>
  </w:num>
  <w:num w:numId="2" w16cid:durableId="1384596523">
    <w:abstractNumId w:val="4"/>
  </w:num>
  <w:num w:numId="3" w16cid:durableId="316033306">
    <w:abstractNumId w:val="12"/>
  </w:num>
  <w:num w:numId="4" w16cid:durableId="365907993">
    <w:abstractNumId w:val="23"/>
  </w:num>
  <w:num w:numId="5" w16cid:durableId="343095940">
    <w:abstractNumId w:val="14"/>
  </w:num>
  <w:num w:numId="6" w16cid:durableId="484779626">
    <w:abstractNumId w:val="19"/>
  </w:num>
  <w:num w:numId="7" w16cid:durableId="2115126481">
    <w:abstractNumId w:val="9"/>
  </w:num>
  <w:num w:numId="8" w16cid:durableId="462112761">
    <w:abstractNumId w:val="22"/>
  </w:num>
  <w:num w:numId="9" w16cid:durableId="1823889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98934">
    <w:abstractNumId w:val="1"/>
  </w:num>
  <w:num w:numId="11" w16cid:durableId="1723825037">
    <w:abstractNumId w:val="28"/>
  </w:num>
  <w:num w:numId="12" w16cid:durableId="1497529903">
    <w:abstractNumId w:val="8"/>
  </w:num>
  <w:num w:numId="13" w16cid:durableId="1201741507">
    <w:abstractNumId w:val="3"/>
  </w:num>
  <w:num w:numId="14" w16cid:durableId="2127504822">
    <w:abstractNumId w:val="27"/>
  </w:num>
  <w:num w:numId="15" w16cid:durableId="793014568">
    <w:abstractNumId w:val="0"/>
  </w:num>
  <w:num w:numId="16" w16cid:durableId="1059552509">
    <w:abstractNumId w:val="25"/>
  </w:num>
  <w:num w:numId="17" w16cid:durableId="1635912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0044473">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15830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81678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9439739">
    <w:abstractNumId w:val="2"/>
  </w:num>
  <w:num w:numId="22" w16cid:durableId="168180041">
    <w:abstractNumId w:val="13"/>
  </w:num>
  <w:num w:numId="23" w16cid:durableId="9838422">
    <w:abstractNumId w:val="20"/>
  </w:num>
  <w:num w:numId="24" w16cid:durableId="1231769212">
    <w:abstractNumId w:val="17"/>
  </w:num>
  <w:num w:numId="25" w16cid:durableId="428044538">
    <w:abstractNumId w:val="5"/>
  </w:num>
  <w:num w:numId="26" w16cid:durableId="466944197">
    <w:abstractNumId w:val="10"/>
  </w:num>
  <w:num w:numId="27" w16cid:durableId="1624992349">
    <w:abstractNumId w:val="26"/>
  </w:num>
  <w:num w:numId="28" w16cid:durableId="1627541399">
    <w:abstractNumId w:val="7"/>
  </w:num>
  <w:num w:numId="29" w16cid:durableId="18032325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0058"/>
    <w:rsid w:val="00000B6F"/>
    <w:rsid w:val="00000F14"/>
    <w:rsid w:val="000017CD"/>
    <w:rsid w:val="000024AE"/>
    <w:rsid w:val="00002BFB"/>
    <w:rsid w:val="000059E3"/>
    <w:rsid w:val="000105D7"/>
    <w:rsid w:val="000203C9"/>
    <w:rsid w:val="00020EE1"/>
    <w:rsid w:val="00021FDC"/>
    <w:rsid w:val="00022DBE"/>
    <w:rsid w:val="0003608B"/>
    <w:rsid w:val="000365E9"/>
    <w:rsid w:val="000366AC"/>
    <w:rsid w:val="00036E9A"/>
    <w:rsid w:val="00037829"/>
    <w:rsid w:val="000411D0"/>
    <w:rsid w:val="0004421B"/>
    <w:rsid w:val="00056162"/>
    <w:rsid w:val="00056982"/>
    <w:rsid w:val="00057BB0"/>
    <w:rsid w:val="00062FAC"/>
    <w:rsid w:val="00066EE6"/>
    <w:rsid w:val="00066FD1"/>
    <w:rsid w:val="00070A6E"/>
    <w:rsid w:val="00070B0A"/>
    <w:rsid w:val="00071783"/>
    <w:rsid w:val="00071AAF"/>
    <w:rsid w:val="00071C67"/>
    <w:rsid w:val="00075078"/>
    <w:rsid w:val="000818AA"/>
    <w:rsid w:val="000825A4"/>
    <w:rsid w:val="00085151"/>
    <w:rsid w:val="0008633B"/>
    <w:rsid w:val="000878AE"/>
    <w:rsid w:val="00087ECE"/>
    <w:rsid w:val="00090890"/>
    <w:rsid w:val="00090A96"/>
    <w:rsid w:val="0009487A"/>
    <w:rsid w:val="00096352"/>
    <w:rsid w:val="00097B87"/>
    <w:rsid w:val="000A3365"/>
    <w:rsid w:val="000A4F3B"/>
    <w:rsid w:val="000A5F9A"/>
    <w:rsid w:val="000A6536"/>
    <w:rsid w:val="000B1EA7"/>
    <w:rsid w:val="000B2074"/>
    <w:rsid w:val="000B6F9E"/>
    <w:rsid w:val="000C0794"/>
    <w:rsid w:val="000C33F8"/>
    <w:rsid w:val="000C6214"/>
    <w:rsid w:val="000D0246"/>
    <w:rsid w:val="000D1231"/>
    <w:rsid w:val="000D2D61"/>
    <w:rsid w:val="000D5CA3"/>
    <w:rsid w:val="000D7E28"/>
    <w:rsid w:val="000E23CE"/>
    <w:rsid w:val="000E23D1"/>
    <w:rsid w:val="000E4781"/>
    <w:rsid w:val="000E6993"/>
    <w:rsid w:val="000E79D2"/>
    <w:rsid w:val="000F12C3"/>
    <w:rsid w:val="000F1A12"/>
    <w:rsid w:val="000F6B8E"/>
    <w:rsid w:val="000F7E8B"/>
    <w:rsid w:val="00101E3E"/>
    <w:rsid w:val="001035C4"/>
    <w:rsid w:val="00104CDB"/>
    <w:rsid w:val="0011151B"/>
    <w:rsid w:val="00111F63"/>
    <w:rsid w:val="00113A9F"/>
    <w:rsid w:val="001160B6"/>
    <w:rsid w:val="00116ED2"/>
    <w:rsid w:val="00120EF8"/>
    <w:rsid w:val="0012144A"/>
    <w:rsid w:val="0012192F"/>
    <w:rsid w:val="00123F24"/>
    <w:rsid w:val="00135BAE"/>
    <w:rsid w:val="00136B59"/>
    <w:rsid w:val="0014119D"/>
    <w:rsid w:val="00146F21"/>
    <w:rsid w:val="001478A1"/>
    <w:rsid w:val="00150861"/>
    <w:rsid w:val="00151984"/>
    <w:rsid w:val="00153FB5"/>
    <w:rsid w:val="0015624A"/>
    <w:rsid w:val="0015668D"/>
    <w:rsid w:val="00157C06"/>
    <w:rsid w:val="00163615"/>
    <w:rsid w:val="00164FDE"/>
    <w:rsid w:val="00166052"/>
    <w:rsid w:val="00167BE4"/>
    <w:rsid w:val="00173D6A"/>
    <w:rsid w:val="00174B07"/>
    <w:rsid w:val="00175BA1"/>
    <w:rsid w:val="00180791"/>
    <w:rsid w:val="00180CFF"/>
    <w:rsid w:val="00182092"/>
    <w:rsid w:val="00183F75"/>
    <w:rsid w:val="00185FE2"/>
    <w:rsid w:val="00187084"/>
    <w:rsid w:val="00190502"/>
    <w:rsid w:val="00191B01"/>
    <w:rsid w:val="00192CB9"/>
    <w:rsid w:val="001A2D82"/>
    <w:rsid w:val="001B5AF1"/>
    <w:rsid w:val="001C088B"/>
    <w:rsid w:val="001C2377"/>
    <w:rsid w:val="001C4A8E"/>
    <w:rsid w:val="001D3033"/>
    <w:rsid w:val="001D3ACF"/>
    <w:rsid w:val="001D469E"/>
    <w:rsid w:val="001D4F79"/>
    <w:rsid w:val="001D6F29"/>
    <w:rsid w:val="001E4D18"/>
    <w:rsid w:val="001E61D4"/>
    <w:rsid w:val="001F299D"/>
    <w:rsid w:val="001F2A85"/>
    <w:rsid w:val="001F3FE3"/>
    <w:rsid w:val="001F4553"/>
    <w:rsid w:val="00201817"/>
    <w:rsid w:val="00202C22"/>
    <w:rsid w:val="00207618"/>
    <w:rsid w:val="002079DB"/>
    <w:rsid w:val="0021057D"/>
    <w:rsid w:val="002153C6"/>
    <w:rsid w:val="0021671D"/>
    <w:rsid w:val="002169BE"/>
    <w:rsid w:val="0021749D"/>
    <w:rsid w:val="002214DB"/>
    <w:rsid w:val="00222C4A"/>
    <w:rsid w:val="00226510"/>
    <w:rsid w:val="00234216"/>
    <w:rsid w:val="00234AD8"/>
    <w:rsid w:val="0023580B"/>
    <w:rsid w:val="00237872"/>
    <w:rsid w:val="0024240E"/>
    <w:rsid w:val="00242A26"/>
    <w:rsid w:val="00244C2A"/>
    <w:rsid w:val="002454DA"/>
    <w:rsid w:val="00246AD6"/>
    <w:rsid w:val="00246B9C"/>
    <w:rsid w:val="0024748D"/>
    <w:rsid w:val="0026086F"/>
    <w:rsid w:val="0027175F"/>
    <w:rsid w:val="00284BCF"/>
    <w:rsid w:val="00284D29"/>
    <w:rsid w:val="00285A52"/>
    <w:rsid w:val="0028611F"/>
    <w:rsid w:val="0029174A"/>
    <w:rsid w:val="0029219D"/>
    <w:rsid w:val="00292E37"/>
    <w:rsid w:val="00293307"/>
    <w:rsid w:val="00293831"/>
    <w:rsid w:val="00293A77"/>
    <w:rsid w:val="002970C5"/>
    <w:rsid w:val="002977EB"/>
    <w:rsid w:val="002A1A57"/>
    <w:rsid w:val="002A2E76"/>
    <w:rsid w:val="002B284F"/>
    <w:rsid w:val="002B4315"/>
    <w:rsid w:val="002B4936"/>
    <w:rsid w:val="002B7970"/>
    <w:rsid w:val="002C0FDE"/>
    <w:rsid w:val="002C1AC5"/>
    <w:rsid w:val="002C3388"/>
    <w:rsid w:val="002C5F86"/>
    <w:rsid w:val="002C678E"/>
    <w:rsid w:val="002C7CF2"/>
    <w:rsid w:val="002D6EE7"/>
    <w:rsid w:val="002E08F0"/>
    <w:rsid w:val="002E0FAD"/>
    <w:rsid w:val="002E376F"/>
    <w:rsid w:val="002E658E"/>
    <w:rsid w:val="002F1365"/>
    <w:rsid w:val="002F2C71"/>
    <w:rsid w:val="002F45C2"/>
    <w:rsid w:val="002F48D3"/>
    <w:rsid w:val="002F70B4"/>
    <w:rsid w:val="002F7703"/>
    <w:rsid w:val="002F7A91"/>
    <w:rsid w:val="00310AC0"/>
    <w:rsid w:val="00310B6C"/>
    <w:rsid w:val="00312580"/>
    <w:rsid w:val="00313D7B"/>
    <w:rsid w:val="003171BF"/>
    <w:rsid w:val="0031741F"/>
    <w:rsid w:val="00320C6D"/>
    <w:rsid w:val="003235BC"/>
    <w:rsid w:val="0032597F"/>
    <w:rsid w:val="003263AE"/>
    <w:rsid w:val="00331527"/>
    <w:rsid w:val="00331B55"/>
    <w:rsid w:val="00331C59"/>
    <w:rsid w:val="003339A8"/>
    <w:rsid w:val="00333EEB"/>
    <w:rsid w:val="00335B7C"/>
    <w:rsid w:val="003442D9"/>
    <w:rsid w:val="00345619"/>
    <w:rsid w:val="00345980"/>
    <w:rsid w:val="00346E71"/>
    <w:rsid w:val="00350274"/>
    <w:rsid w:val="00352575"/>
    <w:rsid w:val="00353AD1"/>
    <w:rsid w:val="003562E0"/>
    <w:rsid w:val="00357C5D"/>
    <w:rsid w:val="00365624"/>
    <w:rsid w:val="0036648E"/>
    <w:rsid w:val="00367586"/>
    <w:rsid w:val="00371B2B"/>
    <w:rsid w:val="00375308"/>
    <w:rsid w:val="00380949"/>
    <w:rsid w:val="00382789"/>
    <w:rsid w:val="00384DD4"/>
    <w:rsid w:val="00385094"/>
    <w:rsid w:val="003851BA"/>
    <w:rsid w:val="003903E5"/>
    <w:rsid w:val="0039179B"/>
    <w:rsid w:val="00397230"/>
    <w:rsid w:val="003A0A18"/>
    <w:rsid w:val="003A1B37"/>
    <w:rsid w:val="003A2657"/>
    <w:rsid w:val="003A2DDF"/>
    <w:rsid w:val="003A447C"/>
    <w:rsid w:val="003A5571"/>
    <w:rsid w:val="003A5577"/>
    <w:rsid w:val="003A5AC5"/>
    <w:rsid w:val="003A5B84"/>
    <w:rsid w:val="003B0027"/>
    <w:rsid w:val="003B4926"/>
    <w:rsid w:val="003B4938"/>
    <w:rsid w:val="003B5DE3"/>
    <w:rsid w:val="003B5DE6"/>
    <w:rsid w:val="003B65FC"/>
    <w:rsid w:val="003B6DD1"/>
    <w:rsid w:val="003B7E3C"/>
    <w:rsid w:val="003C2151"/>
    <w:rsid w:val="003C31B7"/>
    <w:rsid w:val="003C3C9F"/>
    <w:rsid w:val="003D5616"/>
    <w:rsid w:val="003D75B2"/>
    <w:rsid w:val="003F2602"/>
    <w:rsid w:val="003F6756"/>
    <w:rsid w:val="003F76F0"/>
    <w:rsid w:val="00402DC6"/>
    <w:rsid w:val="0041209D"/>
    <w:rsid w:val="004120EF"/>
    <w:rsid w:val="0041248C"/>
    <w:rsid w:val="00412657"/>
    <w:rsid w:val="0041389A"/>
    <w:rsid w:val="0041439D"/>
    <w:rsid w:val="00414465"/>
    <w:rsid w:val="004166AE"/>
    <w:rsid w:val="00420819"/>
    <w:rsid w:val="00422C05"/>
    <w:rsid w:val="004235B5"/>
    <w:rsid w:val="00424340"/>
    <w:rsid w:val="00425FB0"/>
    <w:rsid w:val="004264E2"/>
    <w:rsid w:val="004269A6"/>
    <w:rsid w:val="00426F16"/>
    <w:rsid w:val="00427089"/>
    <w:rsid w:val="00432FC2"/>
    <w:rsid w:val="00433B26"/>
    <w:rsid w:val="00433F38"/>
    <w:rsid w:val="0043424C"/>
    <w:rsid w:val="0044280E"/>
    <w:rsid w:val="004441DF"/>
    <w:rsid w:val="004442C6"/>
    <w:rsid w:val="004454F8"/>
    <w:rsid w:val="00450FE4"/>
    <w:rsid w:val="004511E7"/>
    <w:rsid w:val="00452525"/>
    <w:rsid w:val="004547A2"/>
    <w:rsid w:val="00457987"/>
    <w:rsid w:val="0046112D"/>
    <w:rsid w:val="00464236"/>
    <w:rsid w:val="00470ACA"/>
    <w:rsid w:val="00470C5A"/>
    <w:rsid w:val="00471234"/>
    <w:rsid w:val="00471902"/>
    <w:rsid w:val="00471A25"/>
    <w:rsid w:val="00474018"/>
    <w:rsid w:val="004747B4"/>
    <w:rsid w:val="00474CA4"/>
    <w:rsid w:val="00476BA3"/>
    <w:rsid w:val="004803DB"/>
    <w:rsid w:val="004808B8"/>
    <w:rsid w:val="00483088"/>
    <w:rsid w:val="00483464"/>
    <w:rsid w:val="00483C6C"/>
    <w:rsid w:val="00483F7B"/>
    <w:rsid w:val="00485A0C"/>
    <w:rsid w:val="00486200"/>
    <w:rsid w:val="00486E1D"/>
    <w:rsid w:val="00487EF9"/>
    <w:rsid w:val="0049455B"/>
    <w:rsid w:val="00497953"/>
    <w:rsid w:val="00497AC6"/>
    <w:rsid w:val="004B118F"/>
    <w:rsid w:val="004B3294"/>
    <w:rsid w:val="004B3F41"/>
    <w:rsid w:val="004B4692"/>
    <w:rsid w:val="004B59CA"/>
    <w:rsid w:val="004B6DAE"/>
    <w:rsid w:val="004B7345"/>
    <w:rsid w:val="004B785B"/>
    <w:rsid w:val="004C1823"/>
    <w:rsid w:val="004C351B"/>
    <w:rsid w:val="004D10CC"/>
    <w:rsid w:val="004E5F98"/>
    <w:rsid w:val="004F0BFD"/>
    <w:rsid w:val="004F13C5"/>
    <w:rsid w:val="004F5455"/>
    <w:rsid w:val="00500771"/>
    <w:rsid w:val="00505804"/>
    <w:rsid w:val="005070B5"/>
    <w:rsid w:val="005124B0"/>
    <w:rsid w:val="00512BA4"/>
    <w:rsid w:val="00512CC0"/>
    <w:rsid w:val="00516CC3"/>
    <w:rsid w:val="0052059E"/>
    <w:rsid w:val="00520CEF"/>
    <w:rsid w:val="00522DDC"/>
    <w:rsid w:val="00525503"/>
    <w:rsid w:val="00530859"/>
    <w:rsid w:val="00532219"/>
    <w:rsid w:val="005328F7"/>
    <w:rsid w:val="005329B8"/>
    <w:rsid w:val="00536B09"/>
    <w:rsid w:val="00536DB2"/>
    <w:rsid w:val="005420B7"/>
    <w:rsid w:val="0054473A"/>
    <w:rsid w:val="0054682B"/>
    <w:rsid w:val="00557237"/>
    <w:rsid w:val="00560FE7"/>
    <w:rsid w:val="005610B2"/>
    <w:rsid w:val="0056490E"/>
    <w:rsid w:val="005678ED"/>
    <w:rsid w:val="0057407F"/>
    <w:rsid w:val="0057510C"/>
    <w:rsid w:val="00575D5A"/>
    <w:rsid w:val="00581815"/>
    <w:rsid w:val="00584B17"/>
    <w:rsid w:val="00590BC9"/>
    <w:rsid w:val="00595C25"/>
    <w:rsid w:val="005A4DAB"/>
    <w:rsid w:val="005A770B"/>
    <w:rsid w:val="005B16D9"/>
    <w:rsid w:val="005B244A"/>
    <w:rsid w:val="005B7CB2"/>
    <w:rsid w:val="005C0589"/>
    <w:rsid w:val="005C0C51"/>
    <w:rsid w:val="005C40EF"/>
    <w:rsid w:val="005D5DE5"/>
    <w:rsid w:val="005E24BE"/>
    <w:rsid w:val="005E3473"/>
    <w:rsid w:val="005E5477"/>
    <w:rsid w:val="005F5E73"/>
    <w:rsid w:val="00600903"/>
    <w:rsid w:val="006013AC"/>
    <w:rsid w:val="00605BAB"/>
    <w:rsid w:val="006067D0"/>
    <w:rsid w:val="00606A17"/>
    <w:rsid w:val="00607C54"/>
    <w:rsid w:val="00611A24"/>
    <w:rsid w:val="00617987"/>
    <w:rsid w:val="00621E84"/>
    <w:rsid w:val="00622969"/>
    <w:rsid w:val="00623A8D"/>
    <w:rsid w:val="00630ACF"/>
    <w:rsid w:val="00630F29"/>
    <w:rsid w:val="006323C3"/>
    <w:rsid w:val="00632480"/>
    <w:rsid w:val="00637BD6"/>
    <w:rsid w:val="006457B8"/>
    <w:rsid w:val="00651E2D"/>
    <w:rsid w:val="006523DC"/>
    <w:rsid w:val="006524DF"/>
    <w:rsid w:val="006530B7"/>
    <w:rsid w:val="006550C2"/>
    <w:rsid w:val="00657CBC"/>
    <w:rsid w:val="00661907"/>
    <w:rsid w:val="006663FD"/>
    <w:rsid w:val="00667AD5"/>
    <w:rsid w:val="0067333D"/>
    <w:rsid w:val="00675CE8"/>
    <w:rsid w:val="00676ABC"/>
    <w:rsid w:val="006820B7"/>
    <w:rsid w:val="00683F09"/>
    <w:rsid w:val="006845D4"/>
    <w:rsid w:val="00685233"/>
    <w:rsid w:val="00685BAF"/>
    <w:rsid w:val="00685D07"/>
    <w:rsid w:val="00685E79"/>
    <w:rsid w:val="00687F4F"/>
    <w:rsid w:val="00687FF0"/>
    <w:rsid w:val="006900FC"/>
    <w:rsid w:val="00690140"/>
    <w:rsid w:val="006913C3"/>
    <w:rsid w:val="00695128"/>
    <w:rsid w:val="00695D89"/>
    <w:rsid w:val="00696BE3"/>
    <w:rsid w:val="006973DF"/>
    <w:rsid w:val="006A1BB1"/>
    <w:rsid w:val="006A5C44"/>
    <w:rsid w:val="006A5F3F"/>
    <w:rsid w:val="006A7FA5"/>
    <w:rsid w:val="006C1A68"/>
    <w:rsid w:val="006C4ACC"/>
    <w:rsid w:val="006C4C09"/>
    <w:rsid w:val="006C7CBA"/>
    <w:rsid w:val="006D0EC4"/>
    <w:rsid w:val="006D13B4"/>
    <w:rsid w:val="006D2BE3"/>
    <w:rsid w:val="006D2F82"/>
    <w:rsid w:val="006D5A8B"/>
    <w:rsid w:val="006E18C0"/>
    <w:rsid w:val="006E351C"/>
    <w:rsid w:val="006E3BF1"/>
    <w:rsid w:val="006F1F98"/>
    <w:rsid w:val="006F33CA"/>
    <w:rsid w:val="006F4E81"/>
    <w:rsid w:val="006F5F1D"/>
    <w:rsid w:val="006F711A"/>
    <w:rsid w:val="0070020A"/>
    <w:rsid w:val="00703704"/>
    <w:rsid w:val="00703ADD"/>
    <w:rsid w:val="0070422E"/>
    <w:rsid w:val="00704AD4"/>
    <w:rsid w:val="00707273"/>
    <w:rsid w:val="007127D5"/>
    <w:rsid w:val="00715DD2"/>
    <w:rsid w:val="00715FDB"/>
    <w:rsid w:val="00716800"/>
    <w:rsid w:val="0072049E"/>
    <w:rsid w:val="00721B1F"/>
    <w:rsid w:val="007247B6"/>
    <w:rsid w:val="007258A1"/>
    <w:rsid w:val="00726823"/>
    <w:rsid w:val="00726EB9"/>
    <w:rsid w:val="00727753"/>
    <w:rsid w:val="00732EFF"/>
    <w:rsid w:val="00735466"/>
    <w:rsid w:val="00740C52"/>
    <w:rsid w:val="007419CB"/>
    <w:rsid w:val="00743443"/>
    <w:rsid w:val="00745CBA"/>
    <w:rsid w:val="00746216"/>
    <w:rsid w:val="00746793"/>
    <w:rsid w:val="00746BEB"/>
    <w:rsid w:val="00746DC9"/>
    <w:rsid w:val="0075269A"/>
    <w:rsid w:val="00753241"/>
    <w:rsid w:val="0075429E"/>
    <w:rsid w:val="007608E1"/>
    <w:rsid w:val="00761E67"/>
    <w:rsid w:val="00763442"/>
    <w:rsid w:val="00763DD7"/>
    <w:rsid w:val="007641A9"/>
    <w:rsid w:val="007642F0"/>
    <w:rsid w:val="00765450"/>
    <w:rsid w:val="007655FF"/>
    <w:rsid w:val="00766586"/>
    <w:rsid w:val="0076695D"/>
    <w:rsid w:val="00766AD7"/>
    <w:rsid w:val="00766CDD"/>
    <w:rsid w:val="00774824"/>
    <w:rsid w:val="0077582B"/>
    <w:rsid w:val="00780EFC"/>
    <w:rsid w:val="00780FEE"/>
    <w:rsid w:val="00781C51"/>
    <w:rsid w:val="007854A8"/>
    <w:rsid w:val="007868E9"/>
    <w:rsid w:val="00793C65"/>
    <w:rsid w:val="00794FC6"/>
    <w:rsid w:val="00796DB4"/>
    <w:rsid w:val="00797C95"/>
    <w:rsid w:val="007A0C0B"/>
    <w:rsid w:val="007A3F26"/>
    <w:rsid w:val="007A54A9"/>
    <w:rsid w:val="007B4184"/>
    <w:rsid w:val="007B4286"/>
    <w:rsid w:val="007B46AC"/>
    <w:rsid w:val="007B6553"/>
    <w:rsid w:val="007B6E9C"/>
    <w:rsid w:val="007B7718"/>
    <w:rsid w:val="007C03BF"/>
    <w:rsid w:val="007C1EB2"/>
    <w:rsid w:val="007C23A7"/>
    <w:rsid w:val="007C274A"/>
    <w:rsid w:val="007C2F84"/>
    <w:rsid w:val="007C3066"/>
    <w:rsid w:val="007C339A"/>
    <w:rsid w:val="007C3F3B"/>
    <w:rsid w:val="007C60A1"/>
    <w:rsid w:val="007D16E9"/>
    <w:rsid w:val="007D34E4"/>
    <w:rsid w:val="007D4D0A"/>
    <w:rsid w:val="007E2D11"/>
    <w:rsid w:val="007E3F0C"/>
    <w:rsid w:val="007E599D"/>
    <w:rsid w:val="007F32FB"/>
    <w:rsid w:val="007F49F2"/>
    <w:rsid w:val="007F54BA"/>
    <w:rsid w:val="007F5748"/>
    <w:rsid w:val="008002E0"/>
    <w:rsid w:val="008005B6"/>
    <w:rsid w:val="0080357E"/>
    <w:rsid w:val="00803A26"/>
    <w:rsid w:val="00803BDD"/>
    <w:rsid w:val="00805F21"/>
    <w:rsid w:val="00807B75"/>
    <w:rsid w:val="00814476"/>
    <w:rsid w:val="00814BD4"/>
    <w:rsid w:val="008175AE"/>
    <w:rsid w:val="008206A6"/>
    <w:rsid w:val="00824117"/>
    <w:rsid w:val="00824E84"/>
    <w:rsid w:val="00824FCB"/>
    <w:rsid w:val="008273BA"/>
    <w:rsid w:val="0082765B"/>
    <w:rsid w:val="00830613"/>
    <w:rsid w:val="00833627"/>
    <w:rsid w:val="008351A7"/>
    <w:rsid w:val="00835F0D"/>
    <w:rsid w:val="008369A7"/>
    <w:rsid w:val="00836D6B"/>
    <w:rsid w:val="00842F12"/>
    <w:rsid w:val="00843FCB"/>
    <w:rsid w:val="00845280"/>
    <w:rsid w:val="00846EAC"/>
    <w:rsid w:val="00847A93"/>
    <w:rsid w:val="0085694C"/>
    <w:rsid w:val="0086010E"/>
    <w:rsid w:val="00861163"/>
    <w:rsid w:val="00862C5E"/>
    <w:rsid w:val="00863F67"/>
    <w:rsid w:val="008645DF"/>
    <w:rsid w:val="00865E88"/>
    <w:rsid w:val="00872F50"/>
    <w:rsid w:val="00873F53"/>
    <w:rsid w:val="00880224"/>
    <w:rsid w:val="008804DF"/>
    <w:rsid w:val="008806F4"/>
    <w:rsid w:val="00882CC2"/>
    <w:rsid w:val="00896774"/>
    <w:rsid w:val="008A10C3"/>
    <w:rsid w:val="008A6189"/>
    <w:rsid w:val="008A631F"/>
    <w:rsid w:val="008B09F6"/>
    <w:rsid w:val="008B5CC0"/>
    <w:rsid w:val="008B626C"/>
    <w:rsid w:val="008B78B4"/>
    <w:rsid w:val="008C03BA"/>
    <w:rsid w:val="008C160C"/>
    <w:rsid w:val="008C277C"/>
    <w:rsid w:val="008C4860"/>
    <w:rsid w:val="008C5EF3"/>
    <w:rsid w:val="008C6409"/>
    <w:rsid w:val="008D6D97"/>
    <w:rsid w:val="008E0DB0"/>
    <w:rsid w:val="008E1744"/>
    <w:rsid w:val="008E35F1"/>
    <w:rsid w:val="008E3648"/>
    <w:rsid w:val="008E39A7"/>
    <w:rsid w:val="008E4A38"/>
    <w:rsid w:val="008E4D2F"/>
    <w:rsid w:val="008E5529"/>
    <w:rsid w:val="008E55B7"/>
    <w:rsid w:val="008F1EC1"/>
    <w:rsid w:val="008F1FAD"/>
    <w:rsid w:val="008F7BD7"/>
    <w:rsid w:val="00903F28"/>
    <w:rsid w:val="0090507B"/>
    <w:rsid w:val="00906B8A"/>
    <w:rsid w:val="00911A16"/>
    <w:rsid w:val="00912B14"/>
    <w:rsid w:val="00915C32"/>
    <w:rsid w:val="00915DE7"/>
    <w:rsid w:val="009231F7"/>
    <w:rsid w:val="00924BD4"/>
    <w:rsid w:val="00925F20"/>
    <w:rsid w:val="00926DA8"/>
    <w:rsid w:val="00926DD4"/>
    <w:rsid w:val="009303E9"/>
    <w:rsid w:val="00930BA2"/>
    <w:rsid w:val="009312FC"/>
    <w:rsid w:val="00931326"/>
    <w:rsid w:val="00933024"/>
    <w:rsid w:val="00945EF0"/>
    <w:rsid w:val="00946783"/>
    <w:rsid w:val="00946ECA"/>
    <w:rsid w:val="009536EC"/>
    <w:rsid w:val="0095585C"/>
    <w:rsid w:val="00957B86"/>
    <w:rsid w:val="00960CD6"/>
    <w:rsid w:val="0096174A"/>
    <w:rsid w:val="009627A1"/>
    <w:rsid w:val="00963834"/>
    <w:rsid w:val="00964D4E"/>
    <w:rsid w:val="00964E29"/>
    <w:rsid w:val="009658DC"/>
    <w:rsid w:val="00965F7F"/>
    <w:rsid w:val="00966803"/>
    <w:rsid w:val="00967B1A"/>
    <w:rsid w:val="009714F4"/>
    <w:rsid w:val="00972997"/>
    <w:rsid w:val="009730B0"/>
    <w:rsid w:val="00973135"/>
    <w:rsid w:val="0097688D"/>
    <w:rsid w:val="0098289D"/>
    <w:rsid w:val="009860D6"/>
    <w:rsid w:val="009877B8"/>
    <w:rsid w:val="00992255"/>
    <w:rsid w:val="009A0AA0"/>
    <w:rsid w:val="009A106A"/>
    <w:rsid w:val="009A39C7"/>
    <w:rsid w:val="009A5E9C"/>
    <w:rsid w:val="009A6FE4"/>
    <w:rsid w:val="009A7A1B"/>
    <w:rsid w:val="009B05D9"/>
    <w:rsid w:val="009B2D10"/>
    <w:rsid w:val="009B636F"/>
    <w:rsid w:val="009B7A2C"/>
    <w:rsid w:val="009C0132"/>
    <w:rsid w:val="009C3CB2"/>
    <w:rsid w:val="009C4603"/>
    <w:rsid w:val="009C7807"/>
    <w:rsid w:val="009D5DF6"/>
    <w:rsid w:val="009D5EF2"/>
    <w:rsid w:val="009E2819"/>
    <w:rsid w:val="009E52EE"/>
    <w:rsid w:val="009E7976"/>
    <w:rsid w:val="009F0244"/>
    <w:rsid w:val="009F3164"/>
    <w:rsid w:val="009F3DC6"/>
    <w:rsid w:val="009F577E"/>
    <w:rsid w:val="009F633C"/>
    <w:rsid w:val="009F7044"/>
    <w:rsid w:val="00A12976"/>
    <w:rsid w:val="00A16302"/>
    <w:rsid w:val="00A17A49"/>
    <w:rsid w:val="00A2493C"/>
    <w:rsid w:val="00A2678F"/>
    <w:rsid w:val="00A307AD"/>
    <w:rsid w:val="00A320D3"/>
    <w:rsid w:val="00A32D3D"/>
    <w:rsid w:val="00A34823"/>
    <w:rsid w:val="00A37B0C"/>
    <w:rsid w:val="00A43863"/>
    <w:rsid w:val="00A43E05"/>
    <w:rsid w:val="00A47BA5"/>
    <w:rsid w:val="00A52201"/>
    <w:rsid w:val="00A53D7D"/>
    <w:rsid w:val="00A55067"/>
    <w:rsid w:val="00A565A6"/>
    <w:rsid w:val="00A60C57"/>
    <w:rsid w:val="00A707BE"/>
    <w:rsid w:val="00A70818"/>
    <w:rsid w:val="00A716CB"/>
    <w:rsid w:val="00A7444A"/>
    <w:rsid w:val="00A82ABD"/>
    <w:rsid w:val="00A84AB9"/>
    <w:rsid w:val="00A903E9"/>
    <w:rsid w:val="00A90E61"/>
    <w:rsid w:val="00A923C2"/>
    <w:rsid w:val="00A95EE6"/>
    <w:rsid w:val="00A964A9"/>
    <w:rsid w:val="00A972FA"/>
    <w:rsid w:val="00AA1600"/>
    <w:rsid w:val="00AA2788"/>
    <w:rsid w:val="00AA29FF"/>
    <w:rsid w:val="00AA4A0D"/>
    <w:rsid w:val="00AA622A"/>
    <w:rsid w:val="00AA7DD6"/>
    <w:rsid w:val="00AA7EF5"/>
    <w:rsid w:val="00AB07CA"/>
    <w:rsid w:val="00AB2AD1"/>
    <w:rsid w:val="00AC0D31"/>
    <w:rsid w:val="00AC0D93"/>
    <w:rsid w:val="00AC4A05"/>
    <w:rsid w:val="00AC5CE4"/>
    <w:rsid w:val="00AD0520"/>
    <w:rsid w:val="00AD1434"/>
    <w:rsid w:val="00AD5941"/>
    <w:rsid w:val="00AD5E0C"/>
    <w:rsid w:val="00AE345B"/>
    <w:rsid w:val="00AE4C1B"/>
    <w:rsid w:val="00AE739C"/>
    <w:rsid w:val="00AF2132"/>
    <w:rsid w:val="00AF3459"/>
    <w:rsid w:val="00AF422B"/>
    <w:rsid w:val="00AF7498"/>
    <w:rsid w:val="00B00B1C"/>
    <w:rsid w:val="00B0415E"/>
    <w:rsid w:val="00B06A43"/>
    <w:rsid w:val="00B076BE"/>
    <w:rsid w:val="00B1323C"/>
    <w:rsid w:val="00B13A17"/>
    <w:rsid w:val="00B15A4A"/>
    <w:rsid w:val="00B1768E"/>
    <w:rsid w:val="00B1794C"/>
    <w:rsid w:val="00B22613"/>
    <w:rsid w:val="00B33C2B"/>
    <w:rsid w:val="00B36E29"/>
    <w:rsid w:val="00B4019D"/>
    <w:rsid w:val="00B40B30"/>
    <w:rsid w:val="00B433F6"/>
    <w:rsid w:val="00B45323"/>
    <w:rsid w:val="00B52B7B"/>
    <w:rsid w:val="00B561A2"/>
    <w:rsid w:val="00B67EA9"/>
    <w:rsid w:val="00B70147"/>
    <w:rsid w:val="00B71A0C"/>
    <w:rsid w:val="00B766B0"/>
    <w:rsid w:val="00B76C33"/>
    <w:rsid w:val="00B802F8"/>
    <w:rsid w:val="00B81618"/>
    <w:rsid w:val="00B90A24"/>
    <w:rsid w:val="00B912B4"/>
    <w:rsid w:val="00B91F69"/>
    <w:rsid w:val="00B940AD"/>
    <w:rsid w:val="00B95340"/>
    <w:rsid w:val="00B9753B"/>
    <w:rsid w:val="00BA68B0"/>
    <w:rsid w:val="00BA7D08"/>
    <w:rsid w:val="00BB336E"/>
    <w:rsid w:val="00BB3ECA"/>
    <w:rsid w:val="00BB4552"/>
    <w:rsid w:val="00BC05F4"/>
    <w:rsid w:val="00BC21A0"/>
    <w:rsid w:val="00BC23F1"/>
    <w:rsid w:val="00BC2744"/>
    <w:rsid w:val="00BC276F"/>
    <w:rsid w:val="00BC44EE"/>
    <w:rsid w:val="00BD0133"/>
    <w:rsid w:val="00BD2D1F"/>
    <w:rsid w:val="00BD3D53"/>
    <w:rsid w:val="00BD4440"/>
    <w:rsid w:val="00BD4581"/>
    <w:rsid w:val="00BD5153"/>
    <w:rsid w:val="00BD577F"/>
    <w:rsid w:val="00BD5B2E"/>
    <w:rsid w:val="00BD667A"/>
    <w:rsid w:val="00BD693A"/>
    <w:rsid w:val="00BE189A"/>
    <w:rsid w:val="00BE1C69"/>
    <w:rsid w:val="00BE48A6"/>
    <w:rsid w:val="00BE548E"/>
    <w:rsid w:val="00BF0456"/>
    <w:rsid w:val="00BF369D"/>
    <w:rsid w:val="00BF4581"/>
    <w:rsid w:val="00BF6973"/>
    <w:rsid w:val="00C007C6"/>
    <w:rsid w:val="00C00819"/>
    <w:rsid w:val="00C12085"/>
    <w:rsid w:val="00C13DF4"/>
    <w:rsid w:val="00C143A2"/>
    <w:rsid w:val="00C14890"/>
    <w:rsid w:val="00C15664"/>
    <w:rsid w:val="00C174E8"/>
    <w:rsid w:val="00C239A5"/>
    <w:rsid w:val="00C2471C"/>
    <w:rsid w:val="00C31149"/>
    <w:rsid w:val="00C442AD"/>
    <w:rsid w:val="00C52C11"/>
    <w:rsid w:val="00C5404E"/>
    <w:rsid w:val="00C55B79"/>
    <w:rsid w:val="00C566C9"/>
    <w:rsid w:val="00C57D88"/>
    <w:rsid w:val="00C6203F"/>
    <w:rsid w:val="00C65696"/>
    <w:rsid w:val="00C671B5"/>
    <w:rsid w:val="00C72542"/>
    <w:rsid w:val="00C73C55"/>
    <w:rsid w:val="00C81DC3"/>
    <w:rsid w:val="00C8365F"/>
    <w:rsid w:val="00C85ECE"/>
    <w:rsid w:val="00C867CD"/>
    <w:rsid w:val="00C90EBC"/>
    <w:rsid w:val="00C94BC2"/>
    <w:rsid w:val="00CA1538"/>
    <w:rsid w:val="00CA2690"/>
    <w:rsid w:val="00CA3B5E"/>
    <w:rsid w:val="00CA4BBC"/>
    <w:rsid w:val="00CB5A01"/>
    <w:rsid w:val="00CB5DD0"/>
    <w:rsid w:val="00CB7B48"/>
    <w:rsid w:val="00CC00C9"/>
    <w:rsid w:val="00CC0A17"/>
    <w:rsid w:val="00CC4899"/>
    <w:rsid w:val="00CC559D"/>
    <w:rsid w:val="00CC571D"/>
    <w:rsid w:val="00CC7D91"/>
    <w:rsid w:val="00CD3D7F"/>
    <w:rsid w:val="00CD580F"/>
    <w:rsid w:val="00CD6D98"/>
    <w:rsid w:val="00CD79E3"/>
    <w:rsid w:val="00CE17C4"/>
    <w:rsid w:val="00CE4CFA"/>
    <w:rsid w:val="00CF3004"/>
    <w:rsid w:val="00CF4252"/>
    <w:rsid w:val="00CF438A"/>
    <w:rsid w:val="00CF4826"/>
    <w:rsid w:val="00D01265"/>
    <w:rsid w:val="00D02571"/>
    <w:rsid w:val="00D02C43"/>
    <w:rsid w:val="00D06C02"/>
    <w:rsid w:val="00D073C6"/>
    <w:rsid w:val="00D0774B"/>
    <w:rsid w:val="00D07C3E"/>
    <w:rsid w:val="00D07C42"/>
    <w:rsid w:val="00D104D0"/>
    <w:rsid w:val="00D10EF1"/>
    <w:rsid w:val="00D129BD"/>
    <w:rsid w:val="00D13395"/>
    <w:rsid w:val="00D13AE2"/>
    <w:rsid w:val="00D21A74"/>
    <w:rsid w:val="00D21B0A"/>
    <w:rsid w:val="00D23EF0"/>
    <w:rsid w:val="00D30A48"/>
    <w:rsid w:val="00D32C65"/>
    <w:rsid w:val="00D37B85"/>
    <w:rsid w:val="00D40121"/>
    <w:rsid w:val="00D4254B"/>
    <w:rsid w:val="00D42707"/>
    <w:rsid w:val="00D45404"/>
    <w:rsid w:val="00D467EE"/>
    <w:rsid w:val="00D52D1E"/>
    <w:rsid w:val="00D5367D"/>
    <w:rsid w:val="00D54832"/>
    <w:rsid w:val="00D5548A"/>
    <w:rsid w:val="00D55AA4"/>
    <w:rsid w:val="00D568F9"/>
    <w:rsid w:val="00D60FF3"/>
    <w:rsid w:val="00D629B9"/>
    <w:rsid w:val="00D641F6"/>
    <w:rsid w:val="00D660F5"/>
    <w:rsid w:val="00D67894"/>
    <w:rsid w:val="00D70B58"/>
    <w:rsid w:val="00D71632"/>
    <w:rsid w:val="00D74B50"/>
    <w:rsid w:val="00D85F27"/>
    <w:rsid w:val="00D9173B"/>
    <w:rsid w:val="00D91868"/>
    <w:rsid w:val="00D964FC"/>
    <w:rsid w:val="00D97097"/>
    <w:rsid w:val="00DA3ADB"/>
    <w:rsid w:val="00DB0691"/>
    <w:rsid w:val="00DB1F30"/>
    <w:rsid w:val="00DB21BB"/>
    <w:rsid w:val="00DB26CA"/>
    <w:rsid w:val="00DB4F82"/>
    <w:rsid w:val="00DC3E6A"/>
    <w:rsid w:val="00DC6C25"/>
    <w:rsid w:val="00DD01A6"/>
    <w:rsid w:val="00DD0353"/>
    <w:rsid w:val="00DD0D1A"/>
    <w:rsid w:val="00DD1CAB"/>
    <w:rsid w:val="00DD3639"/>
    <w:rsid w:val="00DD5169"/>
    <w:rsid w:val="00DE0B82"/>
    <w:rsid w:val="00DF0ABA"/>
    <w:rsid w:val="00DF0E1B"/>
    <w:rsid w:val="00DF15C4"/>
    <w:rsid w:val="00DF1AC2"/>
    <w:rsid w:val="00DF3C8E"/>
    <w:rsid w:val="00DF3F2D"/>
    <w:rsid w:val="00DF59C6"/>
    <w:rsid w:val="00DF5D59"/>
    <w:rsid w:val="00DF71AA"/>
    <w:rsid w:val="00E0107A"/>
    <w:rsid w:val="00E040F5"/>
    <w:rsid w:val="00E06950"/>
    <w:rsid w:val="00E128D6"/>
    <w:rsid w:val="00E13726"/>
    <w:rsid w:val="00E166EB"/>
    <w:rsid w:val="00E16A6A"/>
    <w:rsid w:val="00E16D0E"/>
    <w:rsid w:val="00E203F9"/>
    <w:rsid w:val="00E307B0"/>
    <w:rsid w:val="00E338FC"/>
    <w:rsid w:val="00E35880"/>
    <w:rsid w:val="00E41B12"/>
    <w:rsid w:val="00E43E54"/>
    <w:rsid w:val="00E4747C"/>
    <w:rsid w:val="00E4773D"/>
    <w:rsid w:val="00E5092D"/>
    <w:rsid w:val="00E51BC1"/>
    <w:rsid w:val="00E5434E"/>
    <w:rsid w:val="00E558DF"/>
    <w:rsid w:val="00E56200"/>
    <w:rsid w:val="00E60F5B"/>
    <w:rsid w:val="00E61B0D"/>
    <w:rsid w:val="00E61EF9"/>
    <w:rsid w:val="00E62984"/>
    <w:rsid w:val="00E64379"/>
    <w:rsid w:val="00E6579A"/>
    <w:rsid w:val="00E705F7"/>
    <w:rsid w:val="00E712FE"/>
    <w:rsid w:val="00E71609"/>
    <w:rsid w:val="00E72331"/>
    <w:rsid w:val="00E733F9"/>
    <w:rsid w:val="00E75E3A"/>
    <w:rsid w:val="00E77B2C"/>
    <w:rsid w:val="00E811B1"/>
    <w:rsid w:val="00E832AB"/>
    <w:rsid w:val="00E85A8B"/>
    <w:rsid w:val="00E85C5A"/>
    <w:rsid w:val="00E85D62"/>
    <w:rsid w:val="00E902AB"/>
    <w:rsid w:val="00E9366E"/>
    <w:rsid w:val="00E93718"/>
    <w:rsid w:val="00E96731"/>
    <w:rsid w:val="00EA08C9"/>
    <w:rsid w:val="00EA0E00"/>
    <w:rsid w:val="00EA1979"/>
    <w:rsid w:val="00EA684D"/>
    <w:rsid w:val="00EA6F9B"/>
    <w:rsid w:val="00EA7709"/>
    <w:rsid w:val="00EA7C1E"/>
    <w:rsid w:val="00EB059F"/>
    <w:rsid w:val="00EB0B04"/>
    <w:rsid w:val="00EB6C52"/>
    <w:rsid w:val="00EB7A47"/>
    <w:rsid w:val="00EC051A"/>
    <w:rsid w:val="00EC1CB6"/>
    <w:rsid w:val="00EC3915"/>
    <w:rsid w:val="00EC58D0"/>
    <w:rsid w:val="00ED1860"/>
    <w:rsid w:val="00EE12C6"/>
    <w:rsid w:val="00EE2674"/>
    <w:rsid w:val="00EE341A"/>
    <w:rsid w:val="00EF1083"/>
    <w:rsid w:val="00EF144F"/>
    <w:rsid w:val="00EF1F5D"/>
    <w:rsid w:val="00EF2613"/>
    <w:rsid w:val="00EF26BC"/>
    <w:rsid w:val="00F007CD"/>
    <w:rsid w:val="00F02D1F"/>
    <w:rsid w:val="00F11752"/>
    <w:rsid w:val="00F119B4"/>
    <w:rsid w:val="00F11BBE"/>
    <w:rsid w:val="00F1447F"/>
    <w:rsid w:val="00F157BB"/>
    <w:rsid w:val="00F2081D"/>
    <w:rsid w:val="00F22FDF"/>
    <w:rsid w:val="00F2426C"/>
    <w:rsid w:val="00F2772F"/>
    <w:rsid w:val="00F30473"/>
    <w:rsid w:val="00F34D78"/>
    <w:rsid w:val="00F35BC3"/>
    <w:rsid w:val="00F36115"/>
    <w:rsid w:val="00F439CE"/>
    <w:rsid w:val="00F44A21"/>
    <w:rsid w:val="00F44F9F"/>
    <w:rsid w:val="00F46C1D"/>
    <w:rsid w:val="00F5219D"/>
    <w:rsid w:val="00F54968"/>
    <w:rsid w:val="00F54A67"/>
    <w:rsid w:val="00F6101C"/>
    <w:rsid w:val="00F623C8"/>
    <w:rsid w:val="00F62E0D"/>
    <w:rsid w:val="00F6534F"/>
    <w:rsid w:val="00F66245"/>
    <w:rsid w:val="00F675EA"/>
    <w:rsid w:val="00F67A07"/>
    <w:rsid w:val="00F73296"/>
    <w:rsid w:val="00F737B8"/>
    <w:rsid w:val="00F779BC"/>
    <w:rsid w:val="00F80B4E"/>
    <w:rsid w:val="00F81DC5"/>
    <w:rsid w:val="00F8247B"/>
    <w:rsid w:val="00F83E3B"/>
    <w:rsid w:val="00F866A3"/>
    <w:rsid w:val="00F86D19"/>
    <w:rsid w:val="00F93422"/>
    <w:rsid w:val="00F93BFB"/>
    <w:rsid w:val="00F95791"/>
    <w:rsid w:val="00F95E86"/>
    <w:rsid w:val="00F97F02"/>
    <w:rsid w:val="00FA1E3D"/>
    <w:rsid w:val="00FA7B8C"/>
    <w:rsid w:val="00FB091E"/>
    <w:rsid w:val="00FB18F7"/>
    <w:rsid w:val="00FB2B1A"/>
    <w:rsid w:val="00FB7424"/>
    <w:rsid w:val="00FC0F88"/>
    <w:rsid w:val="00FC2534"/>
    <w:rsid w:val="00FC4F9B"/>
    <w:rsid w:val="00FC779A"/>
    <w:rsid w:val="00FC7B42"/>
    <w:rsid w:val="00FD332A"/>
    <w:rsid w:val="00FD34B2"/>
    <w:rsid w:val="00FD3A32"/>
    <w:rsid w:val="00FD4E72"/>
    <w:rsid w:val="00FD631A"/>
    <w:rsid w:val="00FD7E98"/>
    <w:rsid w:val="00FE424A"/>
    <w:rsid w:val="00FF0360"/>
    <w:rsid w:val="00FF1174"/>
    <w:rsid w:val="00FF64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4C58"/>
  <w15:docId w15:val="{58A45319-6D8A-43AB-A54A-DF9F5BCD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144A"/>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91B01"/>
    <w:rPr>
      <w:rFonts w:ascii="Tahoma" w:hAnsi="Tahoma" w:cs="Tahoma"/>
      <w:sz w:val="16"/>
      <w:szCs w:val="16"/>
    </w:rPr>
  </w:style>
  <w:style w:type="paragraph" w:styleId="Sraopastraipa">
    <w:name w:val="List Paragraph"/>
    <w:basedOn w:val="prastasis"/>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paragraph" w:styleId="Pagrindiniotekstotrauka">
    <w:name w:val="Body Text Indent"/>
    <w:basedOn w:val="prastasis"/>
    <w:link w:val="PagrindiniotekstotraukaDiagrama"/>
    <w:rsid w:val="00E4747C"/>
    <w:pPr>
      <w:spacing w:after="120" w:line="240" w:lineRule="auto"/>
      <w:ind w:left="283"/>
    </w:pPr>
    <w:rPr>
      <w:rFonts w:ascii="Times New Roman" w:eastAsia="Times New Roman" w:hAnsi="Times New Roman"/>
      <w:sz w:val="24"/>
      <w:szCs w:val="24"/>
      <w:lang w:val="en-US"/>
    </w:rPr>
  </w:style>
  <w:style w:type="character" w:customStyle="1" w:styleId="PagrindiniotekstotraukaDiagrama">
    <w:name w:val="Pagrindinio teksto įtrauka Diagrama"/>
    <w:link w:val="Pagrindiniotekstotrauka"/>
    <w:rsid w:val="00E4747C"/>
    <w:rPr>
      <w:rFonts w:ascii="Times New Roman" w:eastAsia="Times New Roman" w:hAnsi="Times New Roman" w:cs="Times New Roman"/>
      <w:sz w:val="24"/>
      <w:szCs w:val="24"/>
      <w:lang w:val="en-US"/>
    </w:rPr>
  </w:style>
  <w:style w:type="character" w:customStyle="1" w:styleId="cs63eb74b21">
    <w:name w:val="cs63eb74b21"/>
    <w:rsid w:val="001F299D"/>
    <w:rPr>
      <w:rFonts w:ascii="Times New Roman" w:hAnsi="Times New Roman" w:cs="Times New Roman" w:hint="default"/>
      <w:b w:val="0"/>
      <w:bCs w:val="0"/>
      <w:i w:val="0"/>
      <w:iCs w:val="0"/>
      <w:color w:val="000000"/>
      <w:sz w:val="24"/>
      <w:szCs w:val="24"/>
      <w:shd w:val="clear" w:color="auto" w:fill="auto"/>
    </w:rPr>
  </w:style>
  <w:style w:type="character" w:styleId="Hipersaitas">
    <w:name w:val="Hyperlink"/>
    <w:unhideWhenUsed/>
    <w:rsid w:val="00522DDC"/>
    <w:rPr>
      <w:color w:val="0000FF"/>
      <w:u w:val="single"/>
    </w:rPr>
  </w:style>
  <w:style w:type="paragraph" w:styleId="HTMLiankstoformatuotas">
    <w:name w:val="HTML Preformatted"/>
    <w:basedOn w:val="prastasis"/>
    <w:link w:val="HTMLiankstoformatuotasDiagrama"/>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rsid w:val="00522DDC"/>
    <w:rPr>
      <w:rFonts w:ascii="Courier New" w:eastAsia="Times New Roman" w:hAnsi="Courier New" w:cs="Courier New"/>
      <w:sz w:val="20"/>
      <w:szCs w:val="20"/>
      <w:lang w:eastAsia="lt-LT"/>
    </w:rPr>
  </w:style>
  <w:style w:type="paragraph" w:styleId="Betarp">
    <w:name w:val="No Spacing"/>
    <w:qFormat/>
    <w:rsid w:val="00522DDC"/>
    <w:rPr>
      <w:sz w:val="22"/>
      <w:szCs w:val="22"/>
    </w:rPr>
  </w:style>
  <w:style w:type="character" w:styleId="Perirtashipersaitas">
    <w:name w:val="FollowedHyperlink"/>
    <w:uiPriority w:val="99"/>
    <w:semiHidden/>
    <w:unhideWhenUsed/>
    <w:rsid w:val="009A0AA0"/>
    <w:rPr>
      <w:color w:val="800080"/>
      <w:u w:val="single"/>
    </w:rPr>
  </w:style>
  <w:style w:type="paragraph" w:customStyle="1" w:styleId="MAZAS">
    <w:name w:val="MAZAS"/>
    <w:uiPriority w:val="99"/>
    <w:rsid w:val="00D21B0A"/>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Pagrindinistekstas">
    <w:name w:val="Body Text"/>
    <w:basedOn w:val="prastasis"/>
    <w:link w:val="PagrindinistekstasDiagrama"/>
    <w:uiPriority w:val="99"/>
    <w:unhideWhenUsed/>
    <w:rsid w:val="00AB07CA"/>
    <w:pPr>
      <w:spacing w:after="120"/>
    </w:pPr>
  </w:style>
  <w:style w:type="character" w:customStyle="1" w:styleId="PagrindinistekstasDiagrama">
    <w:name w:val="Pagrindinis tekstas Diagrama"/>
    <w:link w:val="Pagrindinistekstas"/>
    <w:uiPriority w:val="99"/>
    <w:rsid w:val="00AB07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9206">
      <w:bodyDiv w:val="1"/>
      <w:marLeft w:val="0"/>
      <w:marRight w:val="0"/>
      <w:marTop w:val="0"/>
      <w:marBottom w:val="0"/>
      <w:divBdr>
        <w:top w:val="none" w:sz="0" w:space="0" w:color="auto"/>
        <w:left w:val="none" w:sz="0" w:space="0" w:color="auto"/>
        <w:bottom w:val="none" w:sz="0" w:space="0" w:color="auto"/>
        <w:right w:val="none" w:sz="0" w:space="0" w:color="auto"/>
      </w:divBdr>
    </w:div>
    <w:div w:id="25177782">
      <w:bodyDiv w:val="1"/>
      <w:marLeft w:val="0"/>
      <w:marRight w:val="0"/>
      <w:marTop w:val="0"/>
      <w:marBottom w:val="0"/>
      <w:divBdr>
        <w:top w:val="none" w:sz="0" w:space="0" w:color="auto"/>
        <w:left w:val="none" w:sz="0" w:space="0" w:color="auto"/>
        <w:bottom w:val="none" w:sz="0" w:space="0" w:color="auto"/>
        <w:right w:val="none" w:sz="0" w:space="0" w:color="auto"/>
      </w:divBdr>
    </w:div>
    <w:div w:id="36704929">
      <w:bodyDiv w:val="1"/>
      <w:marLeft w:val="0"/>
      <w:marRight w:val="0"/>
      <w:marTop w:val="0"/>
      <w:marBottom w:val="0"/>
      <w:divBdr>
        <w:top w:val="none" w:sz="0" w:space="0" w:color="auto"/>
        <w:left w:val="none" w:sz="0" w:space="0" w:color="auto"/>
        <w:bottom w:val="none" w:sz="0" w:space="0" w:color="auto"/>
        <w:right w:val="none" w:sz="0" w:space="0" w:color="auto"/>
      </w:divBdr>
    </w:div>
    <w:div w:id="71852604">
      <w:bodyDiv w:val="1"/>
      <w:marLeft w:val="0"/>
      <w:marRight w:val="0"/>
      <w:marTop w:val="0"/>
      <w:marBottom w:val="0"/>
      <w:divBdr>
        <w:top w:val="none" w:sz="0" w:space="0" w:color="auto"/>
        <w:left w:val="none" w:sz="0" w:space="0" w:color="auto"/>
        <w:bottom w:val="none" w:sz="0" w:space="0" w:color="auto"/>
        <w:right w:val="none" w:sz="0" w:space="0" w:color="auto"/>
      </w:divBdr>
    </w:div>
    <w:div w:id="106194251">
      <w:bodyDiv w:val="1"/>
      <w:marLeft w:val="0"/>
      <w:marRight w:val="0"/>
      <w:marTop w:val="0"/>
      <w:marBottom w:val="0"/>
      <w:divBdr>
        <w:top w:val="none" w:sz="0" w:space="0" w:color="auto"/>
        <w:left w:val="none" w:sz="0" w:space="0" w:color="auto"/>
        <w:bottom w:val="none" w:sz="0" w:space="0" w:color="auto"/>
        <w:right w:val="none" w:sz="0" w:space="0" w:color="auto"/>
      </w:divBdr>
    </w:div>
    <w:div w:id="116608623">
      <w:bodyDiv w:val="1"/>
      <w:marLeft w:val="0"/>
      <w:marRight w:val="0"/>
      <w:marTop w:val="0"/>
      <w:marBottom w:val="0"/>
      <w:divBdr>
        <w:top w:val="none" w:sz="0" w:space="0" w:color="auto"/>
        <w:left w:val="none" w:sz="0" w:space="0" w:color="auto"/>
        <w:bottom w:val="none" w:sz="0" w:space="0" w:color="auto"/>
        <w:right w:val="none" w:sz="0" w:space="0" w:color="auto"/>
      </w:divBdr>
    </w:div>
    <w:div w:id="117576568">
      <w:bodyDiv w:val="1"/>
      <w:marLeft w:val="0"/>
      <w:marRight w:val="0"/>
      <w:marTop w:val="0"/>
      <w:marBottom w:val="0"/>
      <w:divBdr>
        <w:top w:val="none" w:sz="0" w:space="0" w:color="auto"/>
        <w:left w:val="none" w:sz="0" w:space="0" w:color="auto"/>
        <w:bottom w:val="none" w:sz="0" w:space="0" w:color="auto"/>
        <w:right w:val="none" w:sz="0" w:space="0" w:color="auto"/>
      </w:divBdr>
    </w:div>
    <w:div w:id="171653258">
      <w:bodyDiv w:val="1"/>
      <w:marLeft w:val="0"/>
      <w:marRight w:val="0"/>
      <w:marTop w:val="0"/>
      <w:marBottom w:val="0"/>
      <w:divBdr>
        <w:top w:val="none" w:sz="0" w:space="0" w:color="auto"/>
        <w:left w:val="none" w:sz="0" w:space="0" w:color="auto"/>
        <w:bottom w:val="none" w:sz="0" w:space="0" w:color="auto"/>
        <w:right w:val="none" w:sz="0" w:space="0" w:color="auto"/>
      </w:divBdr>
    </w:div>
    <w:div w:id="232544612">
      <w:bodyDiv w:val="1"/>
      <w:marLeft w:val="0"/>
      <w:marRight w:val="0"/>
      <w:marTop w:val="0"/>
      <w:marBottom w:val="0"/>
      <w:divBdr>
        <w:top w:val="none" w:sz="0" w:space="0" w:color="auto"/>
        <w:left w:val="none" w:sz="0" w:space="0" w:color="auto"/>
        <w:bottom w:val="none" w:sz="0" w:space="0" w:color="auto"/>
        <w:right w:val="none" w:sz="0" w:space="0" w:color="auto"/>
      </w:divBdr>
    </w:div>
    <w:div w:id="250742243">
      <w:bodyDiv w:val="1"/>
      <w:marLeft w:val="0"/>
      <w:marRight w:val="0"/>
      <w:marTop w:val="0"/>
      <w:marBottom w:val="0"/>
      <w:divBdr>
        <w:top w:val="none" w:sz="0" w:space="0" w:color="auto"/>
        <w:left w:val="none" w:sz="0" w:space="0" w:color="auto"/>
        <w:bottom w:val="none" w:sz="0" w:space="0" w:color="auto"/>
        <w:right w:val="none" w:sz="0" w:space="0" w:color="auto"/>
      </w:divBdr>
    </w:div>
    <w:div w:id="270475015">
      <w:bodyDiv w:val="1"/>
      <w:marLeft w:val="0"/>
      <w:marRight w:val="0"/>
      <w:marTop w:val="0"/>
      <w:marBottom w:val="0"/>
      <w:divBdr>
        <w:top w:val="none" w:sz="0" w:space="0" w:color="auto"/>
        <w:left w:val="none" w:sz="0" w:space="0" w:color="auto"/>
        <w:bottom w:val="none" w:sz="0" w:space="0" w:color="auto"/>
        <w:right w:val="none" w:sz="0" w:space="0" w:color="auto"/>
      </w:divBdr>
    </w:div>
    <w:div w:id="274023597">
      <w:bodyDiv w:val="1"/>
      <w:marLeft w:val="0"/>
      <w:marRight w:val="0"/>
      <w:marTop w:val="0"/>
      <w:marBottom w:val="0"/>
      <w:divBdr>
        <w:top w:val="none" w:sz="0" w:space="0" w:color="auto"/>
        <w:left w:val="none" w:sz="0" w:space="0" w:color="auto"/>
        <w:bottom w:val="none" w:sz="0" w:space="0" w:color="auto"/>
        <w:right w:val="none" w:sz="0" w:space="0" w:color="auto"/>
      </w:divBdr>
    </w:div>
    <w:div w:id="284774171">
      <w:bodyDiv w:val="1"/>
      <w:marLeft w:val="0"/>
      <w:marRight w:val="0"/>
      <w:marTop w:val="0"/>
      <w:marBottom w:val="0"/>
      <w:divBdr>
        <w:top w:val="none" w:sz="0" w:space="0" w:color="auto"/>
        <w:left w:val="none" w:sz="0" w:space="0" w:color="auto"/>
        <w:bottom w:val="none" w:sz="0" w:space="0" w:color="auto"/>
        <w:right w:val="none" w:sz="0" w:space="0" w:color="auto"/>
      </w:divBdr>
    </w:div>
    <w:div w:id="323095477">
      <w:bodyDiv w:val="1"/>
      <w:marLeft w:val="0"/>
      <w:marRight w:val="0"/>
      <w:marTop w:val="0"/>
      <w:marBottom w:val="0"/>
      <w:divBdr>
        <w:top w:val="none" w:sz="0" w:space="0" w:color="auto"/>
        <w:left w:val="none" w:sz="0" w:space="0" w:color="auto"/>
        <w:bottom w:val="none" w:sz="0" w:space="0" w:color="auto"/>
        <w:right w:val="none" w:sz="0" w:space="0" w:color="auto"/>
      </w:divBdr>
    </w:div>
    <w:div w:id="345442449">
      <w:bodyDiv w:val="1"/>
      <w:marLeft w:val="0"/>
      <w:marRight w:val="0"/>
      <w:marTop w:val="0"/>
      <w:marBottom w:val="0"/>
      <w:divBdr>
        <w:top w:val="none" w:sz="0" w:space="0" w:color="auto"/>
        <w:left w:val="none" w:sz="0" w:space="0" w:color="auto"/>
        <w:bottom w:val="none" w:sz="0" w:space="0" w:color="auto"/>
        <w:right w:val="none" w:sz="0" w:space="0" w:color="auto"/>
      </w:divBdr>
    </w:div>
    <w:div w:id="346106218">
      <w:bodyDiv w:val="1"/>
      <w:marLeft w:val="0"/>
      <w:marRight w:val="0"/>
      <w:marTop w:val="0"/>
      <w:marBottom w:val="0"/>
      <w:divBdr>
        <w:top w:val="none" w:sz="0" w:space="0" w:color="auto"/>
        <w:left w:val="none" w:sz="0" w:space="0" w:color="auto"/>
        <w:bottom w:val="none" w:sz="0" w:space="0" w:color="auto"/>
        <w:right w:val="none" w:sz="0" w:space="0" w:color="auto"/>
      </w:divBdr>
    </w:div>
    <w:div w:id="361856583">
      <w:bodyDiv w:val="1"/>
      <w:marLeft w:val="0"/>
      <w:marRight w:val="0"/>
      <w:marTop w:val="0"/>
      <w:marBottom w:val="0"/>
      <w:divBdr>
        <w:top w:val="none" w:sz="0" w:space="0" w:color="auto"/>
        <w:left w:val="none" w:sz="0" w:space="0" w:color="auto"/>
        <w:bottom w:val="none" w:sz="0" w:space="0" w:color="auto"/>
        <w:right w:val="none" w:sz="0" w:space="0" w:color="auto"/>
      </w:divBdr>
    </w:div>
    <w:div w:id="369839557">
      <w:bodyDiv w:val="1"/>
      <w:marLeft w:val="0"/>
      <w:marRight w:val="0"/>
      <w:marTop w:val="0"/>
      <w:marBottom w:val="0"/>
      <w:divBdr>
        <w:top w:val="none" w:sz="0" w:space="0" w:color="auto"/>
        <w:left w:val="none" w:sz="0" w:space="0" w:color="auto"/>
        <w:bottom w:val="none" w:sz="0" w:space="0" w:color="auto"/>
        <w:right w:val="none" w:sz="0" w:space="0" w:color="auto"/>
      </w:divBdr>
    </w:div>
    <w:div w:id="444077676">
      <w:bodyDiv w:val="1"/>
      <w:marLeft w:val="0"/>
      <w:marRight w:val="0"/>
      <w:marTop w:val="0"/>
      <w:marBottom w:val="0"/>
      <w:divBdr>
        <w:top w:val="none" w:sz="0" w:space="0" w:color="auto"/>
        <w:left w:val="none" w:sz="0" w:space="0" w:color="auto"/>
        <w:bottom w:val="none" w:sz="0" w:space="0" w:color="auto"/>
        <w:right w:val="none" w:sz="0" w:space="0" w:color="auto"/>
      </w:divBdr>
    </w:div>
    <w:div w:id="449279053">
      <w:bodyDiv w:val="1"/>
      <w:marLeft w:val="0"/>
      <w:marRight w:val="0"/>
      <w:marTop w:val="0"/>
      <w:marBottom w:val="0"/>
      <w:divBdr>
        <w:top w:val="none" w:sz="0" w:space="0" w:color="auto"/>
        <w:left w:val="none" w:sz="0" w:space="0" w:color="auto"/>
        <w:bottom w:val="none" w:sz="0" w:space="0" w:color="auto"/>
        <w:right w:val="none" w:sz="0" w:space="0" w:color="auto"/>
      </w:divBdr>
    </w:div>
    <w:div w:id="539364706">
      <w:bodyDiv w:val="1"/>
      <w:marLeft w:val="0"/>
      <w:marRight w:val="0"/>
      <w:marTop w:val="0"/>
      <w:marBottom w:val="0"/>
      <w:divBdr>
        <w:top w:val="none" w:sz="0" w:space="0" w:color="auto"/>
        <w:left w:val="none" w:sz="0" w:space="0" w:color="auto"/>
        <w:bottom w:val="none" w:sz="0" w:space="0" w:color="auto"/>
        <w:right w:val="none" w:sz="0" w:space="0" w:color="auto"/>
      </w:divBdr>
    </w:div>
    <w:div w:id="551963535">
      <w:bodyDiv w:val="1"/>
      <w:marLeft w:val="0"/>
      <w:marRight w:val="0"/>
      <w:marTop w:val="0"/>
      <w:marBottom w:val="0"/>
      <w:divBdr>
        <w:top w:val="none" w:sz="0" w:space="0" w:color="auto"/>
        <w:left w:val="none" w:sz="0" w:space="0" w:color="auto"/>
        <w:bottom w:val="none" w:sz="0" w:space="0" w:color="auto"/>
        <w:right w:val="none" w:sz="0" w:space="0" w:color="auto"/>
      </w:divBdr>
    </w:div>
    <w:div w:id="606471793">
      <w:bodyDiv w:val="1"/>
      <w:marLeft w:val="0"/>
      <w:marRight w:val="0"/>
      <w:marTop w:val="0"/>
      <w:marBottom w:val="0"/>
      <w:divBdr>
        <w:top w:val="none" w:sz="0" w:space="0" w:color="auto"/>
        <w:left w:val="none" w:sz="0" w:space="0" w:color="auto"/>
        <w:bottom w:val="none" w:sz="0" w:space="0" w:color="auto"/>
        <w:right w:val="none" w:sz="0" w:space="0" w:color="auto"/>
      </w:divBdr>
    </w:div>
    <w:div w:id="680279406">
      <w:bodyDiv w:val="1"/>
      <w:marLeft w:val="0"/>
      <w:marRight w:val="0"/>
      <w:marTop w:val="0"/>
      <w:marBottom w:val="0"/>
      <w:divBdr>
        <w:top w:val="none" w:sz="0" w:space="0" w:color="auto"/>
        <w:left w:val="none" w:sz="0" w:space="0" w:color="auto"/>
        <w:bottom w:val="none" w:sz="0" w:space="0" w:color="auto"/>
        <w:right w:val="none" w:sz="0" w:space="0" w:color="auto"/>
      </w:divBdr>
    </w:div>
    <w:div w:id="689842492">
      <w:bodyDiv w:val="1"/>
      <w:marLeft w:val="0"/>
      <w:marRight w:val="0"/>
      <w:marTop w:val="0"/>
      <w:marBottom w:val="0"/>
      <w:divBdr>
        <w:top w:val="none" w:sz="0" w:space="0" w:color="auto"/>
        <w:left w:val="none" w:sz="0" w:space="0" w:color="auto"/>
        <w:bottom w:val="none" w:sz="0" w:space="0" w:color="auto"/>
        <w:right w:val="none" w:sz="0" w:space="0" w:color="auto"/>
      </w:divBdr>
    </w:div>
    <w:div w:id="691228442">
      <w:bodyDiv w:val="1"/>
      <w:marLeft w:val="0"/>
      <w:marRight w:val="0"/>
      <w:marTop w:val="0"/>
      <w:marBottom w:val="0"/>
      <w:divBdr>
        <w:top w:val="none" w:sz="0" w:space="0" w:color="auto"/>
        <w:left w:val="none" w:sz="0" w:space="0" w:color="auto"/>
        <w:bottom w:val="none" w:sz="0" w:space="0" w:color="auto"/>
        <w:right w:val="none" w:sz="0" w:space="0" w:color="auto"/>
      </w:divBdr>
    </w:div>
    <w:div w:id="728648849">
      <w:bodyDiv w:val="1"/>
      <w:marLeft w:val="0"/>
      <w:marRight w:val="0"/>
      <w:marTop w:val="0"/>
      <w:marBottom w:val="0"/>
      <w:divBdr>
        <w:top w:val="none" w:sz="0" w:space="0" w:color="auto"/>
        <w:left w:val="none" w:sz="0" w:space="0" w:color="auto"/>
        <w:bottom w:val="none" w:sz="0" w:space="0" w:color="auto"/>
        <w:right w:val="none" w:sz="0" w:space="0" w:color="auto"/>
      </w:divBdr>
    </w:div>
    <w:div w:id="745492227">
      <w:bodyDiv w:val="1"/>
      <w:marLeft w:val="0"/>
      <w:marRight w:val="0"/>
      <w:marTop w:val="0"/>
      <w:marBottom w:val="0"/>
      <w:divBdr>
        <w:top w:val="none" w:sz="0" w:space="0" w:color="auto"/>
        <w:left w:val="none" w:sz="0" w:space="0" w:color="auto"/>
        <w:bottom w:val="none" w:sz="0" w:space="0" w:color="auto"/>
        <w:right w:val="none" w:sz="0" w:space="0" w:color="auto"/>
      </w:divBdr>
    </w:div>
    <w:div w:id="747927561">
      <w:bodyDiv w:val="1"/>
      <w:marLeft w:val="0"/>
      <w:marRight w:val="0"/>
      <w:marTop w:val="0"/>
      <w:marBottom w:val="0"/>
      <w:divBdr>
        <w:top w:val="none" w:sz="0" w:space="0" w:color="auto"/>
        <w:left w:val="none" w:sz="0" w:space="0" w:color="auto"/>
        <w:bottom w:val="none" w:sz="0" w:space="0" w:color="auto"/>
        <w:right w:val="none" w:sz="0" w:space="0" w:color="auto"/>
      </w:divBdr>
    </w:div>
    <w:div w:id="775633352">
      <w:bodyDiv w:val="1"/>
      <w:marLeft w:val="0"/>
      <w:marRight w:val="0"/>
      <w:marTop w:val="0"/>
      <w:marBottom w:val="0"/>
      <w:divBdr>
        <w:top w:val="none" w:sz="0" w:space="0" w:color="auto"/>
        <w:left w:val="none" w:sz="0" w:space="0" w:color="auto"/>
        <w:bottom w:val="none" w:sz="0" w:space="0" w:color="auto"/>
        <w:right w:val="none" w:sz="0" w:space="0" w:color="auto"/>
      </w:divBdr>
    </w:div>
    <w:div w:id="863787206">
      <w:bodyDiv w:val="1"/>
      <w:marLeft w:val="0"/>
      <w:marRight w:val="0"/>
      <w:marTop w:val="0"/>
      <w:marBottom w:val="0"/>
      <w:divBdr>
        <w:top w:val="none" w:sz="0" w:space="0" w:color="auto"/>
        <w:left w:val="none" w:sz="0" w:space="0" w:color="auto"/>
        <w:bottom w:val="none" w:sz="0" w:space="0" w:color="auto"/>
        <w:right w:val="none" w:sz="0" w:space="0" w:color="auto"/>
      </w:divBdr>
    </w:div>
    <w:div w:id="875898410">
      <w:bodyDiv w:val="1"/>
      <w:marLeft w:val="0"/>
      <w:marRight w:val="0"/>
      <w:marTop w:val="0"/>
      <w:marBottom w:val="0"/>
      <w:divBdr>
        <w:top w:val="none" w:sz="0" w:space="0" w:color="auto"/>
        <w:left w:val="none" w:sz="0" w:space="0" w:color="auto"/>
        <w:bottom w:val="none" w:sz="0" w:space="0" w:color="auto"/>
        <w:right w:val="none" w:sz="0" w:space="0" w:color="auto"/>
      </w:divBdr>
    </w:div>
    <w:div w:id="899483152">
      <w:bodyDiv w:val="1"/>
      <w:marLeft w:val="0"/>
      <w:marRight w:val="0"/>
      <w:marTop w:val="0"/>
      <w:marBottom w:val="0"/>
      <w:divBdr>
        <w:top w:val="none" w:sz="0" w:space="0" w:color="auto"/>
        <w:left w:val="none" w:sz="0" w:space="0" w:color="auto"/>
        <w:bottom w:val="none" w:sz="0" w:space="0" w:color="auto"/>
        <w:right w:val="none" w:sz="0" w:space="0" w:color="auto"/>
      </w:divBdr>
    </w:div>
    <w:div w:id="904071188">
      <w:bodyDiv w:val="1"/>
      <w:marLeft w:val="0"/>
      <w:marRight w:val="0"/>
      <w:marTop w:val="0"/>
      <w:marBottom w:val="0"/>
      <w:divBdr>
        <w:top w:val="none" w:sz="0" w:space="0" w:color="auto"/>
        <w:left w:val="none" w:sz="0" w:space="0" w:color="auto"/>
        <w:bottom w:val="none" w:sz="0" w:space="0" w:color="auto"/>
        <w:right w:val="none" w:sz="0" w:space="0" w:color="auto"/>
      </w:divBdr>
    </w:div>
    <w:div w:id="941379195">
      <w:bodyDiv w:val="1"/>
      <w:marLeft w:val="0"/>
      <w:marRight w:val="0"/>
      <w:marTop w:val="0"/>
      <w:marBottom w:val="0"/>
      <w:divBdr>
        <w:top w:val="none" w:sz="0" w:space="0" w:color="auto"/>
        <w:left w:val="none" w:sz="0" w:space="0" w:color="auto"/>
        <w:bottom w:val="none" w:sz="0" w:space="0" w:color="auto"/>
        <w:right w:val="none" w:sz="0" w:space="0" w:color="auto"/>
      </w:divBdr>
    </w:div>
    <w:div w:id="957223306">
      <w:bodyDiv w:val="1"/>
      <w:marLeft w:val="0"/>
      <w:marRight w:val="0"/>
      <w:marTop w:val="0"/>
      <w:marBottom w:val="0"/>
      <w:divBdr>
        <w:top w:val="none" w:sz="0" w:space="0" w:color="auto"/>
        <w:left w:val="none" w:sz="0" w:space="0" w:color="auto"/>
        <w:bottom w:val="none" w:sz="0" w:space="0" w:color="auto"/>
        <w:right w:val="none" w:sz="0" w:space="0" w:color="auto"/>
      </w:divBdr>
    </w:div>
    <w:div w:id="1036001212">
      <w:bodyDiv w:val="1"/>
      <w:marLeft w:val="0"/>
      <w:marRight w:val="0"/>
      <w:marTop w:val="0"/>
      <w:marBottom w:val="0"/>
      <w:divBdr>
        <w:top w:val="none" w:sz="0" w:space="0" w:color="auto"/>
        <w:left w:val="none" w:sz="0" w:space="0" w:color="auto"/>
        <w:bottom w:val="none" w:sz="0" w:space="0" w:color="auto"/>
        <w:right w:val="none" w:sz="0" w:space="0" w:color="auto"/>
      </w:divBdr>
    </w:div>
    <w:div w:id="1054505850">
      <w:bodyDiv w:val="1"/>
      <w:marLeft w:val="0"/>
      <w:marRight w:val="0"/>
      <w:marTop w:val="0"/>
      <w:marBottom w:val="0"/>
      <w:divBdr>
        <w:top w:val="none" w:sz="0" w:space="0" w:color="auto"/>
        <w:left w:val="none" w:sz="0" w:space="0" w:color="auto"/>
        <w:bottom w:val="none" w:sz="0" w:space="0" w:color="auto"/>
        <w:right w:val="none" w:sz="0" w:space="0" w:color="auto"/>
      </w:divBdr>
    </w:div>
    <w:div w:id="1078748707">
      <w:bodyDiv w:val="1"/>
      <w:marLeft w:val="0"/>
      <w:marRight w:val="0"/>
      <w:marTop w:val="0"/>
      <w:marBottom w:val="0"/>
      <w:divBdr>
        <w:top w:val="none" w:sz="0" w:space="0" w:color="auto"/>
        <w:left w:val="none" w:sz="0" w:space="0" w:color="auto"/>
        <w:bottom w:val="none" w:sz="0" w:space="0" w:color="auto"/>
        <w:right w:val="none" w:sz="0" w:space="0" w:color="auto"/>
      </w:divBdr>
    </w:div>
    <w:div w:id="1146706746">
      <w:bodyDiv w:val="1"/>
      <w:marLeft w:val="0"/>
      <w:marRight w:val="0"/>
      <w:marTop w:val="0"/>
      <w:marBottom w:val="0"/>
      <w:divBdr>
        <w:top w:val="none" w:sz="0" w:space="0" w:color="auto"/>
        <w:left w:val="none" w:sz="0" w:space="0" w:color="auto"/>
        <w:bottom w:val="none" w:sz="0" w:space="0" w:color="auto"/>
        <w:right w:val="none" w:sz="0" w:space="0" w:color="auto"/>
      </w:divBdr>
    </w:div>
    <w:div w:id="1171946072">
      <w:bodyDiv w:val="1"/>
      <w:marLeft w:val="0"/>
      <w:marRight w:val="0"/>
      <w:marTop w:val="0"/>
      <w:marBottom w:val="0"/>
      <w:divBdr>
        <w:top w:val="none" w:sz="0" w:space="0" w:color="auto"/>
        <w:left w:val="none" w:sz="0" w:space="0" w:color="auto"/>
        <w:bottom w:val="none" w:sz="0" w:space="0" w:color="auto"/>
        <w:right w:val="none" w:sz="0" w:space="0" w:color="auto"/>
      </w:divBdr>
    </w:div>
    <w:div w:id="1223833909">
      <w:bodyDiv w:val="1"/>
      <w:marLeft w:val="0"/>
      <w:marRight w:val="0"/>
      <w:marTop w:val="0"/>
      <w:marBottom w:val="0"/>
      <w:divBdr>
        <w:top w:val="none" w:sz="0" w:space="0" w:color="auto"/>
        <w:left w:val="none" w:sz="0" w:space="0" w:color="auto"/>
        <w:bottom w:val="none" w:sz="0" w:space="0" w:color="auto"/>
        <w:right w:val="none" w:sz="0" w:space="0" w:color="auto"/>
      </w:divBdr>
    </w:div>
    <w:div w:id="1242836762">
      <w:bodyDiv w:val="1"/>
      <w:marLeft w:val="0"/>
      <w:marRight w:val="0"/>
      <w:marTop w:val="0"/>
      <w:marBottom w:val="0"/>
      <w:divBdr>
        <w:top w:val="none" w:sz="0" w:space="0" w:color="auto"/>
        <w:left w:val="none" w:sz="0" w:space="0" w:color="auto"/>
        <w:bottom w:val="none" w:sz="0" w:space="0" w:color="auto"/>
        <w:right w:val="none" w:sz="0" w:space="0" w:color="auto"/>
      </w:divBdr>
    </w:div>
    <w:div w:id="1334333732">
      <w:bodyDiv w:val="1"/>
      <w:marLeft w:val="0"/>
      <w:marRight w:val="0"/>
      <w:marTop w:val="0"/>
      <w:marBottom w:val="0"/>
      <w:divBdr>
        <w:top w:val="none" w:sz="0" w:space="0" w:color="auto"/>
        <w:left w:val="none" w:sz="0" w:space="0" w:color="auto"/>
        <w:bottom w:val="none" w:sz="0" w:space="0" w:color="auto"/>
        <w:right w:val="none" w:sz="0" w:space="0" w:color="auto"/>
      </w:divBdr>
    </w:div>
    <w:div w:id="1363167052">
      <w:bodyDiv w:val="1"/>
      <w:marLeft w:val="0"/>
      <w:marRight w:val="0"/>
      <w:marTop w:val="0"/>
      <w:marBottom w:val="0"/>
      <w:divBdr>
        <w:top w:val="none" w:sz="0" w:space="0" w:color="auto"/>
        <w:left w:val="none" w:sz="0" w:space="0" w:color="auto"/>
        <w:bottom w:val="none" w:sz="0" w:space="0" w:color="auto"/>
        <w:right w:val="none" w:sz="0" w:space="0" w:color="auto"/>
      </w:divBdr>
    </w:div>
    <w:div w:id="1447428951">
      <w:bodyDiv w:val="1"/>
      <w:marLeft w:val="0"/>
      <w:marRight w:val="0"/>
      <w:marTop w:val="0"/>
      <w:marBottom w:val="0"/>
      <w:divBdr>
        <w:top w:val="none" w:sz="0" w:space="0" w:color="auto"/>
        <w:left w:val="none" w:sz="0" w:space="0" w:color="auto"/>
        <w:bottom w:val="none" w:sz="0" w:space="0" w:color="auto"/>
        <w:right w:val="none" w:sz="0" w:space="0" w:color="auto"/>
      </w:divBdr>
    </w:div>
    <w:div w:id="1476991308">
      <w:bodyDiv w:val="1"/>
      <w:marLeft w:val="0"/>
      <w:marRight w:val="0"/>
      <w:marTop w:val="0"/>
      <w:marBottom w:val="0"/>
      <w:divBdr>
        <w:top w:val="none" w:sz="0" w:space="0" w:color="auto"/>
        <w:left w:val="none" w:sz="0" w:space="0" w:color="auto"/>
        <w:bottom w:val="none" w:sz="0" w:space="0" w:color="auto"/>
        <w:right w:val="none" w:sz="0" w:space="0" w:color="auto"/>
      </w:divBdr>
    </w:div>
    <w:div w:id="1486239666">
      <w:bodyDiv w:val="1"/>
      <w:marLeft w:val="0"/>
      <w:marRight w:val="0"/>
      <w:marTop w:val="0"/>
      <w:marBottom w:val="0"/>
      <w:divBdr>
        <w:top w:val="none" w:sz="0" w:space="0" w:color="auto"/>
        <w:left w:val="none" w:sz="0" w:space="0" w:color="auto"/>
        <w:bottom w:val="none" w:sz="0" w:space="0" w:color="auto"/>
        <w:right w:val="none" w:sz="0" w:space="0" w:color="auto"/>
      </w:divBdr>
    </w:div>
    <w:div w:id="1497038852">
      <w:bodyDiv w:val="1"/>
      <w:marLeft w:val="0"/>
      <w:marRight w:val="0"/>
      <w:marTop w:val="0"/>
      <w:marBottom w:val="0"/>
      <w:divBdr>
        <w:top w:val="none" w:sz="0" w:space="0" w:color="auto"/>
        <w:left w:val="none" w:sz="0" w:space="0" w:color="auto"/>
        <w:bottom w:val="none" w:sz="0" w:space="0" w:color="auto"/>
        <w:right w:val="none" w:sz="0" w:space="0" w:color="auto"/>
      </w:divBdr>
    </w:div>
    <w:div w:id="1546260028">
      <w:bodyDiv w:val="1"/>
      <w:marLeft w:val="0"/>
      <w:marRight w:val="0"/>
      <w:marTop w:val="0"/>
      <w:marBottom w:val="0"/>
      <w:divBdr>
        <w:top w:val="none" w:sz="0" w:space="0" w:color="auto"/>
        <w:left w:val="none" w:sz="0" w:space="0" w:color="auto"/>
        <w:bottom w:val="none" w:sz="0" w:space="0" w:color="auto"/>
        <w:right w:val="none" w:sz="0" w:space="0" w:color="auto"/>
      </w:divBdr>
    </w:div>
    <w:div w:id="1575704575">
      <w:bodyDiv w:val="1"/>
      <w:marLeft w:val="0"/>
      <w:marRight w:val="0"/>
      <w:marTop w:val="0"/>
      <w:marBottom w:val="0"/>
      <w:divBdr>
        <w:top w:val="none" w:sz="0" w:space="0" w:color="auto"/>
        <w:left w:val="none" w:sz="0" w:space="0" w:color="auto"/>
        <w:bottom w:val="none" w:sz="0" w:space="0" w:color="auto"/>
        <w:right w:val="none" w:sz="0" w:space="0" w:color="auto"/>
      </w:divBdr>
    </w:div>
    <w:div w:id="1578586208">
      <w:bodyDiv w:val="1"/>
      <w:marLeft w:val="0"/>
      <w:marRight w:val="0"/>
      <w:marTop w:val="0"/>
      <w:marBottom w:val="0"/>
      <w:divBdr>
        <w:top w:val="none" w:sz="0" w:space="0" w:color="auto"/>
        <w:left w:val="none" w:sz="0" w:space="0" w:color="auto"/>
        <w:bottom w:val="none" w:sz="0" w:space="0" w:color="auto"/>
        <w:right w:val="none" w:sz="0" w:space="0" w:color="auto"/>
      </w:divBdr>
    </w:div>
    <w:div w:id="1586382935">
      <w:bodyDiv w:val="1"/>
      <w:marLeft w:val="0"/>
      <w:marRight w:val="0"/>
      <w:marTop w:val="0"/>
      <w:marBottom w:val="0"/>
      <w:divBdr>
        <w:top w:val="none" w:sz="0" w:space="0" w:color="auto"/>
        <w:left w:val="none" w:sz="0" w:space="0" w:color="auto"/>
        <w:bottom w:val="none" w:sz="0" w:space="0" w:color="auto"/>
        <w:right w:val="none" w:sz="0" w:space="0" w:color="auto"/>
      </w:divBdr>
    </w:div>
    <w:div w:id="1601181172">
      <w:bodyDiv w:val="1"/>
      <w:marLeft w:val="0"/>
      <w:marRight w:val="0"/>
      <w:marTop w:val="0"/>
      <w:marBottom w:val="0"/>
      <w:divBdr>
        <w:top w:val="none" w:sz="0" w:space="0" w:color="auto"/>
        <w:left w:val="none" w:sz="0" w:space="0" w:color="auto"/>
        <w:bottom w:val="none" w:sz="0" w:space="0" w:color="auto"/>
        <w:right w:val="none" w:sz="0" w:space="0" w:color="auto"/>
      </w:divBdr>
    </w:div>
    <w:div w:id="1635332454">
      <w:bodyDiv w:val="1"/>
      <w:marLeft w:val="0"/>
      <w:marRight w:val="0"/>
      <w:marTop w:val="0"/>
      <w:marBottom w:val="0"/>
      <w:divBdr>
        <w:top w:val="none" w:sz="0" w:space="0" w:color="auto"/>
        <w:left w:val="none" w:sz="0" w:space="0" w:color="auto"/>
        <w:bottom w:val="none" w:sz="0" w:space="0" w:color="auto"/>
        <w:right w:val="none" w:sz="0" w:space="0" w:color="auto"/>
      </w:divBdr>
    </w:div>
    <w:div w:id="1659530538">
      <w:bodyDiv w:val="1"/>
      <w:marLeft w:val="0"/>
      <w:marRight w:val="0"/>
      <w:marTop w:val="0"/>
      <w:marBottom w:val="0"/>
      <w:divBdr>
        <w:top w:val="none" w:sz="0" w:space="0" w:color="auto"/>
        <w:left w:val="none" w:sz="0" w:space="0" w:color="auto"/>
        <w:bottom w:val="none" w:sz="0" w:space="0" w:color="auto"/>
        <w:right w:val="none" w:sz="0" w:space="0" w:color="auto"/>
      </w:divBdr>
    </w:div>
    <w:div w:id="1665742552">
      <w:bodyDiv w:val="1"/>
      <w:marLeft w:val="0"/>
      <w:marRight w:val="0"/>
      <w:marTop w:val="0"/>
      <w:marBottom w:val="0"/>
      <w:divBdr>
        <w:top w:val="none" w:sz="0" w:space="0" w:color="auto"/>
        <w:left w:val="none" w:sz="0" w:space="0" w:color="auto"/>
        <w:bottom w:val="none" w:sz="0" w:space="0" w:color="auto"/>
        <w:right w:val="none" w:sz="0" w:space="0" w:color="auto"/>
      </w:divBdr>
    </w:div>
    <w:div w:id="1735200369">
      <w:bodyDiv w:val="1"/>
      <w:marLeft w:val="0"/>
      <w:marRight w:val="0"/>
      <w:marTop w:val="0"/>
      <w:marBottom w:val="0"/>
      <w:divBdr>
        <w:top w:val="none" w:sz="0" w:space="0" w:color="auto"/>
        <w:left w:val="none" w:sz="0" w:space="0" w:color="auto"/>
        <w:bottom w:val="none" w:sz="0" w:space="0" w:color="auto"/>
        <w:right w:val="none" w:sz="0" w:space="0" w:color="auto"/>
      </w:divBdr>
    </w:div>
    <w:div w:id="1789817052">
      <w:bodyDiv w:val="1"/>
      <w:marLeft w:val="0"/>
      <w:marRight w:val="0"/>
      <w:marTop w:val="0"/>
      <w:marBottom w:val="0"/>
      <w:divBdr>
        <w:top w:val="none" w:sz="0" w:space="0" w:color="auto"/>
        <w:left w:val="none" w:sz="0" w:space="0" w:color="auto"/>
        <w:bottom w:val="none" w:sz="0" w:space="0" w:color="auto"/>
        <w:right w:val="none" w:sz="0" w:space="0" w:color="auto"/>
      </w:divBdr>
    </w:div>
    <w:div w:id="1796631433">
      <w:bodyDiv w:val="1"/>
      <w:marLeft w:val="0"/>
      <w:marRight w:val="0"/>
      <w:marTop w:val="0"/>
      <w:marBottom w:val="0"/>
      <w:divBdr>
        <w:top w:val="none" w:sz="0" w:space="0" w:color="auto"/>
        <w:left w:val="none" w:sz="0" w:space="0" w:color="auto"/>
        <w:bottom w:val="none" w:sz="0" w:space="0" w:color="auto"/>
        <w:right w:val="none" w:sz="0" w:space="0" w:color="auto"/>
      </w:divBdr>
    </w:div>
    <w:div w:id="1832215805">
      <w:bodyDiv w:val="1"/>
      <w:marLeft w:val="0"/>
      <w:marRight w:val="0"/>
      <w:marTop w:val="0"/>
      <w:marBottom w:val="0"/>
      <w:divBdr>
        <w:top w:val="none" w:sz="0" w:space="0" w:color="auto"/>
        <w:left w:val="none" w:sz="0" w:space="0" w:color="auto"/>
        <w:bottom w:val="none" w:sz="0" w:space="0" w:color="auto"/>
        <w:right w:val="none" w:sz="0" w:space="0" w:color="auto"/>
      </w:divBdr>
    </w:div>
    <w:div w:id="1848978773">
      <w:bodyDiv w:val="1"/>
      <w:marLeft w:val="0"/>
      <w:marRight w:val="0"/>
      <w:marTop w:val="0"/>
      <w:marBottom w:val="0"/>
      <w:divBdr>
        <w:top w:val="none" w:sz="0" w:space="0" w:color="auto"/>
        <w:left w:val="none" w:sz="0" w:space="0" w:color="auto"/>
        <w:bottom w:val="none" w:sz="0" w:space="0" w:color="auto"/>
        <w:right w:val="none" w:sz="0" w:space="0" w:color="auto"/>
      </w:divBdr>
    </w:div>
    <w:div w:id="1889295169">
      <w:bodyDiv w:val="1"/>
      <w:marLeft w:val="0"/>
      <w:marRight w:val="0"/>
      <w:marTop w:val="0"/>
      <w:marBottom w:val="0"/>
      <w:divBdr>
        <w:top w:val="none" w:sz="0" w:space="0" w:color="auto"/>
        <w:left w:val="none" w:sz="0" w:space="0" w:color="auto"/>
        <w:bottom w:val="none" w:sz="0" w:space="0" w:color="auto"/>
        <w:right w:val="none" w:sz="0" w:space="0" w:color="auto"/>
      </w:divBdr>
    </w:div>
    <w:div w:id="1897426314">
      <w:bodyDiv w:val="1"/>
      <w:marLeft w:val="0"/>
      <w:marRight w:val="0"/>
      <w:marTop w:val="0"/>
      <w:marBottom w:val="0"/>
      <w:divBdr>
        <w:top w:val="none" w:sz="0" w:space="0" w:color="auto"/>
        <w:left w:val="none" w:sz="0" w:space="0" w:color="auto"/>
        <w:bottom w:val="none" w:sz="0" w:space="0" w:color="auto"/>
        <w:right w:val="none" w:sz="0" w:space="0" w:color="auto"/>
      </w:divBdr>
    </w:div>
    <w:div w:id="1911228930">
      <w:bodyDiv w:val="1"/>
      <w:marLeft w:val="0"/>
      <w:marRight w:val="0"/>
      <w:marTop w:val="0"/>
      <w:marBottom w:val="0"/>
      <w:divBdr>
        <w:top w:val="none" w:sz="0" w:space="0" w:color="auto"/>
        <w:left w:val="none" w:sz="0" w:space="0" w:color="auto"/>
        <w:bottom w:val="none" w:sz="0" w:space="0" w:color="auto"/>
        <w:right w:val="none" w:sz="0" w:space="0" w:color="auto"/>
      </w:divBdr>
    </w:div>
    <w:div w:id="1914504595">
      <w:bodyDiv w:val="1"/>
      <w:marLeft w:val="0"/>
      <w:marRight w:val="0"/>
      <w:marTop w:val="0"/>
      <w:marBottom w:val="0"/>
      <w:divBdr>
        <w:top w:val="none" w:sz="0" w:space="0" w:color="auto"/>
        <w:left w:val="none" w:sz="0" w:space="0" w:color="auto"/>
        <w:bottom w:val="none" w:sz="0" w:space="0" w:color="auto"/>
        <w:right w:val="none" w:sz="0" w:space="0" w:color="auto"/>
      </w:divBdr>
    </w:div>
    <w:div w:id="1915239572">
      <w:bodyDiv w:val="1"/>
      <w:marLeft w:val="0"/>
      <w:marRight w:val="0"/>
      <w:marTop w:val="0"/>
      <w:marBottom w:val="0"/>
      <w:divBdr>
        <w:top w:val="none" w:sz="0" w:space="0" w:color="auto"/>
        <w:left w:val="none" w:sz="0" w:space="0" w:color="auto"/>
        <w:bottom w:val="none" w:sz="0" w:space="0" w:color="auto"/>
        <w:right w:val="none" w:sz="0" w:space="0" w:color="auto"/>
      </w:divBdr>
    </w:div>
    <w:div w:id="1971088385">
      <w:bodyDiv w:val="1"/>
      <w:marLeft w:val="0"/>
      <w:marRight w:val="0"/>
      <w:marTop w:val="0"/>
      <w:marBottom w:val="0"/>
      <w:divBdr>
        <w:top w:val="none" w:sz="0" w:space="0" w:color="auto"/>
        <w:left w:val="none" w:sz="0" w:space="0" w:color="auto"/>
        <w:bottom w:val="none" w:sz="0" w:space="0" w:color="auto"/>
        <w:right w:val="none" w:sz="0" w:space="0" w:color="auto"/>
      </w:divBdr>
    </w:div>
    <w:div w:id="1999573925">
      <w:bodyDiv w:val="1"/>
      <w:marLeft w:val="0"/>
      <w:marRight w:val="0"/>
      <w:marTop w:val="0"/>
      <w:marBottom w:val="0"/>
      <w:divBdr>
        <w:top w:val="none" w:sz="0" w:space="0" w:color="auto"/>
        <w:left w:val="none" w:sz="0" w:space="0" w:color="auto"/>
        <w:bottom w:val="none" w:sz="0" w:space="0" w:color="auto"/>
        <w:right w:val="none" w:sz="0" w:space="0" w:color="auto"/>
      </w:divBdr>
    </w:div>
    <w:div w:id="2023504091">
      <w:bodyDiv w:val="1"/>
      <w:marLeft w:val="0"/>
      <w:marRight w:val="0"/>
      <w:marTop w:val="0"/>
      <w:marBottom w:val="0"/>
      <w:divBdr>
        <w:top w:val="none" w:sz="0" w:space="0" w:color="auto"/>
        <w:left w:val="none" w:sz="0" w:space="0" w:color="auto"/>
        <w:bottom w:val="none" w:sz="0" w:space="0" w:color="auto"/>
        <w:right w:val="none" w:sz="0" w:space="0" w:color="auto"/>
      </w:divBdr>
    </w:div>
    <w:div w:id="2032220968">
      <w:bodyDiv w:val="1"/>
      <w:marLeft w:val="0"/>
      <w:marRight w:val="0"/>
      <w:marTop w:val="0"/>
      <w:marBottom w:val="0"/>
      <w:divBdr>
        <w:top w:val="none" w:sz="0" w:space="0" w:color="auto"/>
        <w:left w:val="none" w:sz="0" w:space="0" w:color="auto"/>
        <w:bottom w:val="none" w:sz="0" w:space="0" w:color="auto"/>
        <w:right w:val="none" w:sz="0" w:space="0" w:color="auto"/>
      </w:divBdr>
    </w:div>
    <w:div w:id="2056076893">
      <w:bodyDiv w:val="1"/>
      <w:marLeft w:val="0"/>
      <w:marRight w:val="0"/>
      <w:marTop w:val="0"/>
      <w:marBottom w:val="0"/>
      <w:divBdr>
        <w:top w:val="none" w:sz="0" w:space="0" w:color="auto"/>
        <w:left w:val="none" w:sz="0" w:space="0" w:color="auto"/>
        <w:bottom w:val="none" w:sz="0" w:space="0" w:color="auto"/>
        <w:right w:val="none" w:sz="0" w:space="0" w:color="auto"/>
      </w:divBdr>
    </w:div>
    <w:div w:id="2065595522">
      <w:bodyDiv w:val="1"/>
      <w:marLeft w:val="0"/>
      <w:marRight w:val="0"/>
      <w:marTop w:val="0"/>
      <w:marBottom w:val="0"/>
      <w:divBdr>
        <w:top w:val="none" w:sz="0" w:space="0" w:color="auto"/>
        <w:left w:val="none" w:sz="0" w:space="0" w:color="auto"/>
        <w:bottom w:val="none" w:sz="0" w:space="0" w:color="auto"/>
        <w:right w:val="none" w:sz="0" w:space="0" w:color="auto"/>
      </w:divBdr>
    </w:div>
    <w:div w:id="2065910571">
      <w:bodyDiv w:val="1"/>
      <w:marLeft w:val="0"/>
      <w:marRight w:val="0"/>
      <w:marTop w:val="0"/>
      <w:marBottom w:val="0"/>
      <w:divBdr>
        <w:top w:val="none" w:sz="0" w:space="0" w:color="auto"/>
        <w:left w:val="none" w:sz="0" w:space="0" w:color="auto"/>
        <w:bottom w:val="none" w:sz="0" w:space="0" w:color="auto"/>
        <w:right w:val="none" w:sz="0" w:space="0" w:color="auto"/>
      </w:divBdr>
    </w:div>
    <w:div w:id="2096122874">
      <w:bodyDiv w:val="1"/>
      <w:marLeft w:val="0"/>
      <w:marRight w:val="0"/>
      <w:marTop w:val="0"/>
      <w:marBottom w:val="0"/>
      <w:divBdr>
        <w:top w:val="none" w:sz="0" w:space="0" w:color="auto"/>
        <w:left w:val="none" w:sz="0" w:space="0" w:color="auto"/>
        <w:bottom w:val="none" w:sz="0" w:space="0" w:color="auto"/>
        <w:right w:val="none" w:sz="0" w:space="0" w:color="auto"/>
      </w:divBdr>
    </w:div>
    <w:div w:id="2130515694">
      <w:bodyDiv w:val="1"/>
      <w:marLeft w:val="0"/>
      <w:marRight w:val="0"/>
      <w:marTop w:val="0"/>
      <w:marBottom w:val="0"/>
      <w:divBdr>
        <w:top w:val="none" w:sz="0" w:space="0" w:color="auto"/>
        <w:left w:val="none" w:sz="0" w:space="0" w:color="auto"/>
        <w:bottom w:val="none" w:sz="0" w:space="0" w:color="auto"/>
        <w:right w:val="none" w:sz="0" w:space="0" w:color="auto"/>
      </w:divBdr>
    </w:div>
    <w:div w:id="21355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21358fd4d7a451aa6b64171db6c2a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6ED6-EBD1-41B0-A7F5-C549D96D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221358fd4d7a451aa6b64171db6c2a01</Template>
  <TotalTime>9</TotalTime>
  <Pages>13</Pages>
  <Words>14665</Words>
  <Characters>8360</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APLINKOS APSAUGOS RĖMIMO SPECIALIOSIOS PROGRAMOS 2022 M. PRIEMONIŲ VYKDYMO ATASKAITOS PATVIRTINIMO</vt:lpstr>
      <vt:lpstr>DĖL ANYKŠČIŲ RAJONO SAVIVALDYBĖS APLINKOS APSAUGOS RĖMIMO SPECIALIOSIOS PROGRAMOS 2020 M. PRIEMONIŲ VYKDYMO ATASKAITOS PATVIRTINIMO</vt:lpstr>
    </vt:vector>
  </TitlesOfParts>
  <Manager>2023-02-23</Manager>
  <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APLINKOS APSAUGOS RĖMIMO SPECIALIOSIOS PROGRAMOS 2022 M. PRIEMONIŲ VYKDYMO ATASKAITOS PATVIRTINIMO</dc:title>
  <dc:subject>1-TS-39</dc:subject>
  <dc:creator>ANYKŠČIŲ RAJONO SAVIVALDYBĖS TARYBA</dc:creator>
  <cp:keywords/>
  <cp:lastModifiedBy>An Sav</cp:lastModifiedBy>
  <cp:revision>11</cp:revision>
  <cp:lastPrinted>2026-01-27T13:54:00Z</cp:lastPrinted>
  <dcterms:created xsi:type="dcterms:W3CDTF">2026-02-02T13:59:00Z</dcterms:created>
  <dcterms:modified xsi:type="dcterms:W3CDTF">2026-02-04T11:44:00Z</dcterms:modified>
  <cp:category>SPRENDIMAS</cp:category>
</cp:coreProperties>
</file>